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A350A" w14:textId="77777777" w:rsidR="00275C35" w:rsidRPr="007A68D3" w:rsidRDefault="00275C35" w:rsidP="00941CA3">
      <w:pPr>
        <w:spacing w:after="19" w:line="268" w:lineRule="auto"/>
        <w:ind w:left="0" w:right="806" w:firstLine="0"/>
        <w:rPr>
          <w:rFonts w:asciiTheme="minorHAnsi" w:eastAsia="Arial Narrow" w:hAnsiTheme="minorHAnsi" w:cstheme="minorHAnsi"/>
        </w:rPr>
      </w:pPr>
    </w:p>
    <w:p w14:paraId="2FFDB19D" w14:textId="3743AF71" w:rsidR="004C2C98" w:rsidRPr="00611724" w:rsidRDefault="00880E9E" w:rsidP="0011289E">
      <w:pPr>
        <w:spacing w:after="19" w:line="268" w:lineRule="auto"/>
        <w:ind w:left="0" w:right="806" w:firstLine="0"/>
        <w:jc w:val="right"/>
        <w:rPr>
          <w:rFonts w:asciiTheme="minorHAnsi" w:hAnsiTheme="minorHAnsi" w:cstheme="minorHAnsi"/>
          <w:sz w:val="18"/>
          <w:szCs w:val="18"/>
        </w:rPr>
      </w:pPr>
      <w:bookmarkStart w:id="0" w:name="_Hlk183950541"/>
      <w:r w:rsidRPr="00611724">
        <w:rPr>
          <w:rFonts w:asciiTheme="minorHAnsi" w:hAnsiTheme="minorHAnsi" w:cstheme="minorHAnsi"/>
          <w:sz w:val="18"/>
          <w:szCs w:val="18"/>
        </w:rPr>
        <w:t xml:space="preserve">Załącznik nr </w:t>
      </w:r>
      <w:bookmarkEnd w:id="0"/>
      <w:r w:rsidR="00444E84">
        <w:rPr>
          <w:rFonts w:asciiTheme="minorHAnsi" w:hAnsiTheme="minorHAnsi" w:cstheme="minorHAnsi"/>
          <w:sz w:val="18"/>
          <w:szCs w:val="18"/>
        </w:rPr>
        <w:t>2</w:t>
      </w:r>
      <w:r w:rsidR="00E559D0">
        <w:rPr>
          <w:rFonts w:asciiTheme="minorHAnsi" w:hAnsiTheme="minorHAnsi" w:cstheme="minorHAnsi"/>
          <w:sz w:val="18"/>
          <w:szCs w:val="18"/>
        </w:rPr>
        <w:t>a</w:t>
      </w:r>
      <w:r w:rsidR="00444E84">
        <w:rPr>
          <w:rFonts w:asciiTheme="minorHAnsi" w:hAnsiTheme="minorHAnsi" w:cstheme="minorHAnsi"/>
          <w:sz w:val="18"/>
          <w:szCs w:val="18"/>
        </w:rPr>
        <w:t xml:space="preserve"> do Regulaminu rekrutacji i uczestnictwa w projekcie „CUS – Nowe spojrzenie na usługi społeczne”</w:t>
      </w:r>
    </w:p>
    <w:p w14:paraId="6F318DA3" w14:textId="77777777" w:rsidR="00630572" w:rsidRPr="007A68D3" w:rsidRDefault="00630572" w:rsidP="00941CA3">
      <w:pPr>
        <w:spacing w:after="19" w:line="268" w:lineRule="auto"/>
        <w:ind w:left="0" w:right="806" w:firstLine="0"/>
        <w:rPr>
          <w:rFonts w:asciiTheme="minorHAnsi" w:hAnsiTheme="minorHAnsi" w:cstheme="minorHAnsi"/>
          <w:b/>
          <w:bCs/>
        </w:rPr>
      </w:pPr>
    </w:p>
    <w:p w14:paraId="0F81A84D" w14:textId="529349BF" w:rsidR="002150A1" w:rsidRPr="007A68D3" w:rsidRDefault="00630572" w:rsidP="0011289E">
      <w:pPr>
        <w:spacing w:after="19" w:line="268" w:lineRule="auto"/>
        <w:ind w:left="0" w:right="806" w:firstLine="0"/>
        <w:jc w:val="center"/>
        <w:rPr>
          <w:rFonts w:asciiTheme="minorHAnsi" w:hAnsiTheme="minorHAnsi" w:cstheme="minorHAnsi"/>
          <w:b/>
          <w:bCs/>
        </w:rPr>
      </w:pPr>
      <w:r w:rsidRPr="007A68D3">
        <w:rPr>
          <w:rFonts w:asciiTheme="minorHAnsi" w:hAnsiTheme="minorHAnsi" w:cstheme="minorHAnsi"/>
          <w:b/>
          <w:bCs/>
        </w:rPr>
        <w:t>Informacje dotyczące przetwarzania danych osobowych</w:t>
      </w:r>
    </w:p>
    <w:p w14:paraId="16A1BE25" w14:textId="0AA2F416" w:rsidR="00630572" w:rsidRPr="007A68D3" w:rsidRDefault="00630572" w:rsidP="00630572">
      <w:pPr>
        <w:spacing w:after="0" w:line="240" w:lineRule="auto"/>
        <w:ind w:left="163" w:firstLine="0"/>
        <w:rPr>
          <w:rFonts w:asciiTheme="minorHAnsi" w:hAnsiTheme="minorHAnsi" w:cs="Calibri"/>
        </w:rPr>
      </w:pPr>
      <w:r w:rsidRPr="007A68D3">
        <w:rPr>
          <w:rFonts w:asciiTheme="minorHAnsi" w:hAnsiTheme="minorHAnsi" w:cs="Calibri"/>
        </w:rPr>
        <w:t xml:space="preserve">Zgodnie z art. 13 ust. 1 i ust. 2 oraz art. 14 ust. 1 i ust. 2 Rozporządzenia UE nr 2016/679 </w:t>
      </w:r>
      <w:r w:rsidR="00A2121A">
        <w:rPr>
          <w:rFonts w:asciiTheme="minorHAnsi" w:hAnsiTheme="minorHAnsi" w:cs="Calibri"/>
        </w:rPr>
        <w:br/>
      </w:r>
      <w:r w:rsidRPr="007A68D3">
        <w:rPr>
          <w:rFonts w:asciiTheme="minorHAnsi" w:hAnsiTheme="minorHAnsi" w:cs="Calibri"/>
        </w:rPr>
        <w:t>o ochronie danych osobowych ("RODO") informujemy, że:</w:t>
      </w:r>
    </w:p>
    <w:p w14:paraId="0E0C1CC9" w14:textId="77777777" w:rsidR="00630572" w:rsidRPr="007A68D3" w:rsidRDefault="00630572" w:rsidP="00630572">
      <w:pPr>
        <w:spacing w:after="0" w:line="240" w:lineRule="auto"/>
        <w:ind w:left="163" w:firstLine="0"/>
        <w:rPr>
          <w:rFonts w:asciiTheme="minorHAnsi" w:eastAsia="Times New Roman" w:hAnsiTheme="minorHAnsi" w:cs="Calibri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71"/>
        <w:gridCol w:w="71"/>
        <w:gridCol w:w="4820"/>
      </w:tblGrid>
      <w:tr w:rsidR="00630572" w:rsidRPr="007A68D3" w14:paraId="19C6B4D3" w14:textId="77777777" w:rsidTr="00630572">
        <w:trPr>
          <w:trHeight w:val="239"/>
        </w:trPr>
        <w:tc>
          <w:tcPr>
            <w:tcW w:w="9782" w:type="dxa"/>
            <w:gridSpan w:val="4"/>
          </w:tcPr>
          <w:p w14:paraId="56085C38" w14:textId="77777777" w:rsidR="00630572" w:rsidRPr="007A68D3" w:rsidRDefault="00630572" w:rsidP="00361B6F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  <w:bCs/>
              </w:rPr>
            </w:pPr>
            <w:r w:rsidRPr="007A68D3">
              <w:rPr>
                <w:rFonts w:asciiTheme="minorHAnsi" w:eastAsia="Times New Roman" w:hAnsiTheme="minorHAnsi" w:cs="Calibri"/>
                <w:b/>
                <w:bCs/>
              </w:rPr>
              <w:t>Administratorzy danych</w:t>
            </w:r>
          </w:p>
        </w:tc>
      </w:tr>
      <w:tr w:rsidR="00630572" w:rsidRPr="0077101F" w14:paraId="41B9BCF9" w14:textId="77777777" w:rsidTr="00A2121A">
        <w:trPr>
          <w:trHeight w:val="1212"/>
        </w:trPr>
        <w:tc>
          <w:tcPr>
            <w:tcW w:w="4962" w:type="dxa"/>
            <w:gridSpan w:val="3"/>
          </w:tcPr>
          <w:p w14:paraId="4D949B40" w14:textId="5B22BF79" w:rsidR="00630572" w:rsidRPr="007A68D3" w:rsidRDefault="00630572" w:rsidP="00A2121A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 xml:space="preserve">Administratorem danych osobowych jest </w:t>
            </w:r>
            <w:r w:rsidRPr="00A2121A">
              <w:rPr>
                <w:rFonts w:asciiTheme="minorHAnsi" w:eastAsia="Times New Roman" w:hAnsiTheme="minorHAnsi" w:cs="Calibri"/>
                <w:b/>
                <w:bCs/>
              </w:rPr>
              <w:t>Zarząd Województwa Śląskiego</w:t>
            </w:r>
            <w:r w:rsidRPr="007A68D3">
              <w:rPr>
                <w:rFonts w:asciiTheme="minorHAnsi" w:eastAsia="Times New Roman" w:hAnsiTheme="minorHAnsi" w:cs="Calibri"/>
              </w:rPr>
              <w:t xml:space="preserve"> pełniący rolę Instytucji Zarządzającej programu Fundusze Europejskie dla Śląskiego 2021-2027 (IZ FE SL).</w:t>
            </w:r>
          </w:p>
        </w:tc>
        <w:tc>
          <w:tcPr>
            <w:tcW w:w="4820" w:type="dxa"/>
          </w:tcPr>
          <w:p w14:paraId="51338D1F" w14:textId="7AD60E4B" w:rsidR="00630572" w:rsidRPr="0077101F" w:rsidRDefault="0077101F" w:rsidP="00A2121A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7101F">
              <w:rPr>
                <w:rFonts w:asciiTheme="minorHAnsi" w:eastAsia="Times New Roman" w:hAnsiTheme="minorHAnsi" w:cs="Calibri"/>
              </w:rPr>
              <w:t xml:space="preserve">Administratorem danych osobowych jest </w:t>
            </w:r>
            <w:r w:rsidRPr="00EF68A3">
              <w:rPr>
                <w:rFonts w:asciiTheme="minorHAnsi" w:eastAsia="Times New Roman" w:hAnsiTheme="minorHAnsi" w:cs="Calibri"/>
                <w:b/>
                <w:bCs/>
              </w:rPr>
              <w:t>Regionalny Ośrodek Polityki Społecznej Województwa Śląskiego</w:t>
            </w:r>
            <w:r w:rsidRPr="0077101F">
              <w:rPr>
                <w:rFonts w:asciiTheme="minorHAnsi" w:eastAsia="Times New Roman" w:hAnsiTheme="minorHAnsi" w:cs="Calibri"/>
              </w:rPr>
              <w:t>, pełniący rolę Lidera proj</w:t>
            </w:r>
            <w:r>
              <w:rPr>
                <w:rFonts w:asciiTheme="minorHAnsi" w:eastAsia="Times New Roman" w:hAnsiTheme="minorHAnsi" w:cs="Calibri"/>
              </w:rPr>
              <w:t>ektu „CUS – Nowe spojrzenie na usługi społeczne”</w:t>
            </w:r>
          </w:p>
        </w:tc>
      </w:tr>
      <w:tr w:rsidR="00630572" w:rsidRPr="0077101F" w14:paraId="5AB5FE0A" w14:textId="77777777" w:rsidTr="007A68D3">
        <w:trPr>
          <w:trHeight w:val="1689"/>
        </w:trPr>
        <w:tc>
          <w:tcPr>
            <w:tcW w:w="4962" w:type="dxa"/>
            <w:gridSpan w:val="3"/>
          </w:tcPr>
          <w:p w14:paraId="0D9366B7" w14:textId="77777777" w:rsidR="00630572" w:rsidRPr="007A68D3" w:rsidRDefault="00630572" w:rsidP="00361B6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>Dane osobowe przetwarzane są w Urzędzie Marszałkowskim Województwa Śląskiego.</w:t>
            </w:r>
          </w:p>
          <w:p w14:paraId="6AD82E2E" w14:textId="52F5A8FF" w:rsidR="00630572" w:rsidRPr="007A68D3" w:rsidRDefault="00630572" w:rsidP="00361B6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 xml:space="preserve">Siedziba administratora znajduje się w Katowicach przy ul. Ligonia 46, </w:t>
            </w:r>
            <w:r w:rsidR="00611724">
              <w:rPr>
                <w:rFonts w:asciiTheme="minorHAnsi" w:eastAsia="Times New Roman" w:hAnsiTheme="minorHAnsi" w:cs="Calibri"/>
              </w:rPr>
              <w:br/>
            </w:r>
            <w:r w:rsidRPr="007A68D3">
              <w:rPr>
                <w:rFonts w:asciiTheme="minorHAnsi" w:eastAsia="Times New Roman" w:hAnsiTheme="minorHAnsi" w:cs="Calibri"/>
              </w:rPr>
              <w:t xml:space="preserve">tel. +48 (32) 20 78 888 (centrala), </w:t>
            </w:r>
            <w:r w:rsidR="00611724">
              <w:rPr>
                <w:rFonts w:asciiTheme="minorHAnsi" w:eastAsia="Times New Roman" w:hAnsiTheme="minorHAnsi" w:cs="Calibri"/>
              </w:rPr>
              <w:br/>
            </w:r>
            <w:r w:rsidRPr="007A68D3">
              <w:rPr>
                <w:rFonts w:asciiTheme="minorHAnsi" w:eastAsia="Times New Roman" w:hAnsiTheme="minorHAnsi" w:cs="Calibri"/>
              </w:rPr>
              <w:t>e-mail: kancelaria@slaskie.pl</w:t>
            </w:r>
          </w:p>
          <w:p w14:paraId="0270814B" w14:textId="3B0AFD47" w:rsidR="00630572" w:rsidRPr="007A68D3" w:rsidRDefault="00630572" w:rsidP="00361B6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>https://bip.slaskie.pl/</w:t>
            </w:r>
          </w:p>
        </w:tc>
        <w:tc>
          <w:tcPr>
            <w:tcW w:w="4820" w:type="dxa"/>
          </w:tcPr>
          <w:p w14:paraId="1D39D3ED" w14:textId="77777777" w:rsidR="0077101F" w:rsidRDefault="00630572" w:rsidP="00DC0494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 xml:space="preserve">Dane osobowe przetwarzane są w </w:t>
            </w:r>
            <w:r w:rsidR="0077101F">
              <w:rPr>
                <w:rFonts w:asciiTheme="minorHAnsi" w:eastAsia="Times New Roman" w:hAnsiTheme="minorHAnsi" w:cs="Calibri"/>
              </w:rPr>
              <w:t xml:space="preserve">siedzibie </w:t>
            </w:r>
          </w:p>
          <w:p w14:paraId="58F79128" w14:textId="41270DF7" w:rsidR="00611724" w:rsidRPr="0077101F" w:rsidRDefault="0077101F" w:rsidP="00630572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>
              <w:rPr>
                <w:rFonts w:asciiTheme="minorHAnsi" w:eastAsia="Times New Roman" w:hAnsiTheme="minorHAnsi" w:cs="Calibri"/>
              </w:rPr>
              <w:t xml:space="preserve">Regionalnego Ośrodka </w:t>
            </w:r>
            <w:r w:rsidRPr="0077101F">
              <w:rPr>
                <w:rFonts w:asciiTheme="minorHAnsi" w:eastAsia="Times New Roman" w:hAnsiTheme="minorHAnsi" w:cs="Calibri"/>
              </w:rPr>
              <w:t xml:space="preserve">Polityki Społecznej Województwa Śląskiego </w:t>
            </w:r>
            <w:r w:rsidR="00EF68A3">
              <w:rPr>
                <w:rFonts w:asciiTheme="minorHAnsi" w:eastAsia="Times New Roman" w:hAnsiTheme="minorHAnsi" w:cs="Calibri"/>
              </w:rPr>
              <w:t xml:space="preserve">przy ul. </w:t>
            </w:r>
            <w:r w:rsidR="00EF68A3" w:rsidRPr="0077101F">
              <w:rPr>
                <w:rFonts w:asciiTheme="minorHAnsi" w:eastAsia="Times New Roman" w:hAnsiTheme="minorHAnsi" w:cs="Calibri"/>
              </w:rPr>
              <w:t>Modela</w:t>
            </w:r>
            <w:r w:rsidR="00EF68A3">
              <w:rPr>
                <w:rFonts w:asciiTheme="minorHAnsi" w:eastAsia="Times New Roman" w:hAnsiTheme="minorHAnsi" w:cs="Calibri"/>
              </w:rPr>
              <w:t>-</w:t>
            </w:r>
            <w:proofErr w:type="spellStart"/>
            <w:r w:rsidR="00EF68A3" w:rsidRPr="0077101F">
              <w:rPr>
                <w:rFonts w:asciiTheme="minorHAnsi" w:eastAsia="Times New Roman" w:hAnsiTheme="minorHAnsi" w:cs="Calibri"/>
              </w:rPr>
              <w:t>rsk</w:t>
            </w:r>
            <w:r w:rsidR="00EF68A3">
              <w:rPr>
                <w:rFonts w:asciiTheme="minorHAnsi" w:eastAsia="Times New Roman" w:hAnsiTheme="minorHAnsi" w:cs="Calibri"/>
              </w:rPr>
              <w:t>iej</w:t>
            </w:r>
            <w:proofErr w:type="spellEnd"/>
            <w:r w:rsidR="00EF68A3" w:rsidRPr="0077101F">
              <w:rPr>
                <w:rFonts w:asciiTheme="minorHAnsi" w:eastAsia="Times New Roman" w:hAnsiTheme="minorHAnsi" w:cs="Calibri"/>
              </w:rPr>
              <w:t xml:space="preserve"> 10</w:t>
            </w:r>
            <w:r w:rsidR="00EF68A3">
              <w:rPr>
                <w:rFonts w:asciiTheme="minorHAnsi" w:eastAsia="Times New Roman" w:hAnsiTheme="minorHAnsi" w:cs="Calibri"/>
              </w:rPr>
              <w:t xml:space="preserve">, </w:t>
            </w:r>
            <w:r w:rsidRPr="0077101F">
              <w:rPr>
                <w:rFonts w:asciiTheme="minorHAnsi" w:eastAsia="Times New Roman" w:hAnsiTheme="minorHAnsi" w:cs="Calibri"/>
              </w:rPr>
              <w:t>40-142</w:t>
            </w:r>
            <w:r w:rsidR="00EF68A3">
              <w:rPr>
                <w:rFonts w:asciiTheme="minorHAnsi" w:eastAsia="Times New Roman" w:hAnsiTheme="minorHAnsi" w:cs="Calibri"/>
              </w:rPr>
              <w:t xml:space="preserve"> Katowice</w:t>
            </w:r>
            <w:r w:rsidRPr="0077101F">
              <w:rPr>
                <w:rFonts w:asciiTheme="minorHAnsi" w:eastAsia="Times New Roman" w:hAnsiTheme="minorHAnsi" w:cs="Calibri"/>
              </w:rPr>
              <w:br/>
              <w:t xml:space="preserve">e-mail: </w:t>
            </w:r>
            <w:r w:rsidRPr="00EF68A3">
              <w:rPr>
                <w:rFonts w:asciiTheme="minorHAnsi" w:eastAsia="Times New Roman" w:hAnsiTheme="minorHAnsi" w:cs="Calibri"/>
              </w:rPr>
              <w:t>rops@rops-katowice.pl</w:t>
            </w:r>
            <w:r w:rsidRPr="0077101F">
              <w:rPr>
                <w:rFonts w:asciiTheme="minorHAnsi" w:eastAsia="Times New Roman" w:hAnsiTheme="minorHAnsi" w:cs="Calibri"/>
              </w:rPr>
              <w:br/>
              <w:t>tel. 32 730 68 68</w:t>
            </w:r>
          </w:p>
          <w:p w14:paraId="08986DB9" w14:textId="0DCBAB0A" w:rsidR="00630572" w:rsidRPr="0077101F" w:rsidRDefault="00630572" w:rsidP="007A68D3">
            <w:pPr>
              <w:spacing w:after="0" w:line="240" w:lineRule="auto"/>
              <w:ind w:left="0" w:firstLine="0"/>
              <w:rPr>
                <w:rFonts w:asciiTheme="minorHAnsi" w:eastAsia="Times New Roman" w:hAnsiTheme="minorHAnsi" w:cs="Calibri"/>
              </w:rPr>
            </w:pPr>
          </w:p>
        </w:tc>
      </w:tr>
      <w:tr w:rsidR="00630572" w:rsidRPr="007A68D3" w14:paraId="2974056E" w14:textId="77777777" w:rsidTr="00630572">
        <w:trPr>
          <w:trHeight w:val="239"/>
        </w:trPr>
        <w:tc>
          <w:tcPr>
            <w:tcW w:w="9782" w:type="dxa"/>
            <w:gridSpan w:val="4"/>
          </w:tcPr>
          <w:p w14:paraId="12DFA971" w14:textId="77777777" w:rsidR="00630572" w:rsidRPr="007A68D3" w:rsidRDefault="00630572" w:rsidP="00361B6F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</w:rPr>
            </w:pPr>
            <w:r w:rsidRPr="007A68D3">
              <w:rPr>
                <w:rFonts w:asciiTheme="minorHAnsi" w:eastAsia="Times New Roman" w:hAnsiTheme="minorHAnsi" w:cs="Calibri"/>
                <w:b/>
              </w:rPr>
              <w:t>Inspektor ochrony</w:t>
            </w:r>
            <w:r w:rsidRPr="007A68D3">
              <w:rPr>
                <w:rFonts w:asciiTheme="minorHAnsi" w:eastAsia="Times New Roman" w:hAnsiTheme="minorHAnsi" w:cs="Calibri"/>
              </w:rPr>
              <w:t xml:space="preserve"> </w:t>
            </w:r>
            <w:r w:rsidRPr="007A68D3">
              <w:rPr>
                <w:rFonts w:asciiTheme="minorHAnsi" w:eastAsia="Times New Roman" w:hAnsiTheme="minorHAnsi" w:cs="Calibri"/>
                <w:b/>
              </w:rPr>
              <w:t>danych osobowych / odpowiedzialni za ochronę danych</w:t>
            </w:r>
          </w:p>
        </w:tc>
      </w:tr>
      <w:tr w:rsidR="00630572" w:rsidRPr="00EF68A3" w14:paraId="367555EF" w14:textId="77777777" w:rsidTr="007A68D3">
        <w:trPr>
          <w:trHeight w:val="1557"/>
        </w:trPr>
        <w:tc>
          <w:tcPr>
            <w:tcW w:w="4962" w:type="dxa"/>
            <w:gridSpan w:val="3"/>
          </w:tcPr>
          <w:p w14:paraId="63011B56" w14:textId="77777777" w:rsidR="00630572" w:rsidRPr="007A68D3" w:rsidRDefault="00630572" w:rsidP="00361B6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>Został wyznaczony inspektor ochrony danych.</w:t>
            </w:r>
          </w:p>
          <w:p w14:paraId="3C828BEF" w14:textId="77777777" w:rsidR="00630572" w:rsidRPr="007A68D3" w:rsidRDefault="00630572" w:rsidP="00361B6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>Adres e-mail do kontaktu z inspektorem: </w:t>
            </w:r>
            <w:r w:rsidRPr="00611724">
              <w:rPr>
                <w:rFonts w:asciiTheme="minorHAnsi" w:eastAsia="Times New Roman" w:hAnsiTheme="minorHAnsi" w:cs="Calibri"/>
                <w:b/>
                <w:bCs/>
              </w:rPr>
              <w:t>daneosobowe@slaskie.pl</w:t>
            </w:r>
            <w:r w:rsidRPr="007A68D3">
              <w:rPr>
                <w:rFonts w:asciiTheme="minorHAnsi" w:eastAsia="Times New Roman" w:hAnsiTheme="minorHAnsi" w:cs="Calibri"/>
              </w:rPr>
              <w:t>. Pozostałe formy kontaktu są możliwe przy pomocy adresów podanych powyżej.</w:t>
            </w:r>
          </w:p>
          <w:p w14:paraId="773F138E" w14:textId="77777777" w:rsidR="00630572" w:rsidRPr="007A68D3" w:rsidRDefault="00630572" w:rsidP="00361B6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>Aktualne dane teleadresowe inspektora, w tym numer telefonu znajdują się w książce teleadresowej BIP.</w:t>
            </w:r>
          </w:p>
        </w:tc>
        <w:tc>
          <w:tcPr>
            <w:tcW w:w="4820" w:type="dxa"/>
          </w:tcPr>
          <w:p w14:paraId="47A12F39" w14:textId="63172DD7" w:rsidR="00EF68A3" w:rsidRDefault="0077101F" w:rsidP="00A2121A">
            <w:pPr>
              <w:spacing w:after="0" w:line="300" w:lineRule="atLeast"/>
              <w:rPr>
                <w:rFonts w:asciiTheme="minorHAnsi" w:hAnsiTheme="minorHAnsi" w:cstheme="minorHAnsi"/>
              </w:rPr>
            </w:pPr>
            <w:r w:rsidRPr="0077101F">
              <w:rPr>
                <w:rFonts w:asciiTheme="minorHAnsi" w:hAnsiTheme="minorHAnsi" w:cstheme="minorHAnsi"/>
              </w:rPr>
              <w:t xml:space="preserve">Dane kontaktowe inspektora ochrony danych w Regionalnym Ośrodki Polityki Społecznej Województwa Śląskiego z siedzibą w Katowicach to: </w:t>
            </w:r>
          </w:p>
          <w:p w14:paraId="6AAFE22C" w14:textId="2C1382F4" w:rsidR="00EF68A3" w:rsidRDefault="0077101F" w:rsidP="00A2121A">
            <w:pPr>
              <w:spacing w:after="0" w:line="300" w:lineRule="atLeast"/>
              <w:rPr>
                <w:rFonts w:asciiTheme="minorHAnsi" w:hAnsiTheme="minorHAnsi" w:cstheme="minorHAnsi"/>
                <w:lang w:val="en-GB"/>
              </w:rPr>
            </w:pPr>
            <w:r w:rsidRPr="00EF68A3">
              <w:rPr>
                <w:rFonts w:asciiTheme="minorHAnsi" w:hAnsiTheme="minorHAnsi" w:cstheme="minorHAnsi"/>
                <w:lang w:val="en-GB"/>
              </w:rPr>
              <w:t xml:space="preserve">e-mail: </w:t>
            </w:r>
            <w:r w:rsidR="00EF68A3" w:rsidRPr="00EF68A3">
              <w:rPr>
                <w:rFonts w:asciiTheme="minorHAnsi" w:hAnsiTheme="minorHAnsi" w:cstheme="minorHAnsi"/>
                <w:b/>
                <w:bCs/>
                <w:lang w:val="en-GB"/>
              </w:rPr>
              <w:t>iod@rops-katowice.pl</w:t>
            </w:r>
            <w:r w:rsidRPr="00EF68A3">
              <w:rPr>
                <w:rFonts w:asciiTheme="minorHAnsi" w:hAnsiTheme="minorHAnsi" w:cstheme="minorHAnsi"/>
                <w:lang w:val="en-GB"/>
              </w:rPr>
              <w:t xml:space="preserve">, </w:t>
            </w:r>
          </w:p>
          <w:p w14:paraId="29D6F4AD" w14:textId="0D9D681D" w:rsidR="00630572" w:rsidRPr="00EF68A3" w:rsidRDefault="0077101F" w:rsidP="00A2121A">
            <w:pPr>
              <w:spacing w:after="0" w:line="300" w:lineRule="atLeast"/>
              <w:rPr>
                <w:rFonts w:asciiTheme="minorHAnsi" w:eastAsia="Times New Roman" w:hAnsiTheme="minorHAnsi" w:cs="Calibri"/>
                <w:lang w:val="en-GB"/>
              </w:rPr>
            </w:pPr>
            <w:r w:rsidRPr="00EF68A3">
              <w:rPr>
                <w:rFonts w:asciiTheme="minorHAnsi" w:hAnsiTheme="minorHAnsi" w:cstheme="minorHAnsi"/>
                <w:lang w:val="en-GB"/>
              </w:rPr>
              <w:t>tel. 32 730 68 84.</w:t>
            </w:r>
          </w:p>
        </w:tc>
      </w:tr>
      <w:tr w:rsidR="00630572" w:rsidRPr="007A68D3" w14:paraId="7EE8AD58" w14:textId="77777777" w:rsidTr="00630572">
        <w:trPr>
          <w:trHeight w:val="239"/>
        </w:trPr>
        <w:tc>
          <w:tcPr>
            <w:tcW w:w="9782" w:type="dxa"/>
            <w:gridSpan w:val="4"/>
          </w:tcPr>
          <w:p w14:paraId="4E6E776F" w14:textId="77777777" w:rsidR="00630572" w:rsidRPr="007A68D3" w:rsidRDefault="00630572" w:rsidP="00361B6F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</w:rPr>
            </w:pPr>
            <w:r w:rsidRPr="007A68D3">
              <w:rPr>
                <w:rFonts w:asciiTheme="minorHAnsi" w:eastAsia="Times New Roman" w:hAnsiTheme="minorHAnsi" w:cs="Calibri"/>
                <w:b/>
              </w:rPr>
              <w:t>Cele i podstawy prawne przetwarzania</w:t>
            </w:r>
          </w:p>
        </w:tc>
      </w:tr>
      <w:tr w:rsidR="00DB05CB" w:rsidRPr="007A68D3" w14:paraId="3EF33BE1" w14:textId="77777777" w:rsidTr="007A68D3">
        <w:trPr>
          <w:trHeight w:val="144"/>
        </w:trPr>
        <w:tc>
          <w:tcPr>
            <w:tcW w:w="4962" w:type="dxa"/>
            <w:gridSpan w:val="3"/>
          </w:tcPr>
          <w:p w14:paraId="2BEF1A9C" w14:textId="24442E77" w:rsidR="00DB05CB" w:rsidRPr="007A68D3" w:rsidRDefault="00DB05CB" w:rsidP="00361B6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>Dane osobowe przetwarzamy w związku z realizacją zadań w ramach programu Fundusze Europejskie dla Śląskiego 2021-2027 (FE SL).</w:t>
            </w:r>
          </w:p>
        </w:tc>
        <w:tc>
          <w:tcPr>
            <w:tcW w:w="4820" w:type="dxa"/>
          </w:tcPr>
          <w:p w14:paraId="0EDC92AA" w14:textId="0C688658" w:rsidR="00E656A6" w:rsidRPr="007A68D3" w:rsidRDefault="0077101F" w:rsidP="0077101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>
              <w:rPr>
                <w:rFonts w:asciiTheme="minorHAnsi" w:eastAsia="Times New Roman" w:hAnsiTheme="minorHAnsi" w:cs="Calibri"/>
              </w:rPr>
              <w:t xml:space="preserve">Dane osobowe przetwarzane są </w:t>
            </w:r>
            <w:r w:rsidRPr="0077101F">
              <w:rPr>
                <w:rFonts w:asciiTheme="minorHAnsi" w:eastAsia="Times New Roman" w:hAnsiTheme="minorHAnsi" w:cs="Calibri"/>
              </w:rPr>
              <w:t xml:space="preserve">w celu realizacji projektu pn.: „CUS – Nowe spojrzenie na usługi społeczne”, Nr </w:t>
            </w:r>
            <w:proofErr w:type="gramStart"/>
            <w:r w:rsidRPr="0077101F">
              <w:rPr>
                <w:rFonts w:asciiTheme="minorHAnsi" w:eastAsia="Times New Roman" w:hAnsiTheme="minorHAnsi" w:cs="Calibri"/>
              </w:rPr>
              <w:t>wniosku :</w:t>
            </w:r>
            <w:proofErr w:type="gramEnd"/>
            <w:r w:rsidRPr="0077101F">
              <w:rPr>
                <w:rFonts w:asciiTheme="minorHAnsi" w:eastAsia="Times New Roman" w:hAnsiTheme="minorHAnsi" w:cs="Calibri"/>
              </w:rPr>
              <w:t xml:space="preserve"> FESL.07.05-IZ.01-03EE/23 ze zmianami, zgodnie z decyzją o dofinansowaniu projektu z dnia 20.02.2024 r. Decyzja nr 693/FS/24 ze zmianami, Projekt dofinansowany przez Unię Europejską w ramach FE SL 2021 – 2027 oraz w celach archiwalnych.</w:t>
            </w:r>
          </w:p>
        </w:tc>
      </w:tr>
      <w:tr w:rsidR="00630572" w:rsidRPr="007A68D3" w14:paraId="6F4AD3D7" w14:textId="77777777" w:rsidTr="007A68D3">
        <w:trPr>
          <w:trHeight w:val="144"/>
        </w:trPr>
        <w:tc>
          <w:tcPr>
            <w:tcW w:w="4962" w:type="dxa"/>
            <w:gridSpan w:val="3"/>
          </w:tcPr>
          <w:p w14:paraId="523BF28A" w14:textId="77777777" w:rsidR="00630572" w:rsidRPr="007A68D3" w:rsidRDefault="00630572" w:rsidP="00361B6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611724">
              <w:rPr>
                <w:rFonts w:asciiTheme="minorHAnsi" w:eastAsia="Times New Roman" w:hAnsiTheme="minorHAnsi" w:cs="Calibri"/>
                <w:u w:val="single"/>
              </w:rPr>
              <w:t>Dane osobowe przetwarzamy w celach</w:t>
            </w:r>
            <w:r w:rsidRPr="007A68D3">
              <w:rPr>
                <w:rFonts w:asciiTheme="minorHAnsi" w:eastAsia="Times New Roman" w:hAnsiTheme="minorHAnsi" w:cs="Calibri"/>
              </w:rPr>
              <w:t>:</w:t>
            </w:r>
          </w:p>
          <w:p w14:paraId="60D47258" w14:textId="2CAFE2D8" w:rsidR="00630572" w:rsidRPr="007A68D3" w:rsidRDefault="00611724" w:rsidP="00630572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284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W</w:t>
            </w:r>
            <w:r w:rsidR="00630572" w:rsidRPr="007A68D3">
              <w:rPr>
                <w:rFonts w:asciiTheme="minorHAnsi" w:hAnsiTheme="minorHAnsi" w:cs="Calibri"/>
              </w:rPr>
              <w:t>drożenia i zarządzania programem,</w:t>
            </w:r>
          </w:p>
          <w:p w14:paraId="51338E7B" w14:textId="3C8F4BFA" w:rsidR="00630572" w:rsidRPr="007A68D3" w:rsidRDefault="00611724" w:rsidP="00630572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284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Z</w:t>
            </w:r>
            <w:r w:rsidR="00630572" w:rsidRPr="007A68D3">
              <w:rPr>
                <w:rFonts w:asciiTheme="minorHAnsi" w:hAnsiTheme="minorHAnsi" w:cs="Calibri"/>
              </w:rPr>
              <w:t>wiązanych z wydatkowaniem i rozliczeniem środków europejskich w ramach programu, w tym z potwierdzeniem kwalifikowalności wydatków,</w:t>
            </w:r>
          </w:p>
          <w:p w14:paraId="41EDEFD5" w14:textId="79A844A7" w:rsidR="00630572" w:rsidRPr="007A68D3" w:rsidRDefault="00611724" w:rsidP="00630572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284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</w:t>
            </w:r>
            <w:r w:rsidR="00630572" w:rsidRPr="007A68D3">
              <w:rPr>
                <w:rFonts w:asciiTheme="minorHAnsi" w:hAnsiTheme="minorHAnsi" w:cs="Calibri"/>
              </w:rPr>
              <w:t xml:space="preserve">rowadzenia </w:t>
            </w:r>
            <w:r w:rsidR="00F84191">
              <w:rPr>
                <w:rFonts w:asciiTheme="minorHAnsi" w:hAnsiTheme="minorHAnsi" w:cs="Calibri"/>
              </w:rPr>
              <w:t>ewaluacji</w:t>
            </w:r>
            <w:r w:rsidR="00630572" w:rsidRPr="007A68D3">
              <w:rPr>
                <w:rFonts w:asciiTheme="minorHAnsi" w:hAnsiTheme="minorHAnsi" w:cs="Calibri"/>
              </w:rPr>
              <w:t>, ekspertyz i analiz,</w:t>
            </w:r>
          </w:p>
          <w:p w14:paraId="60168E7A" w14:textId="26E50559" w:rsidR="00630572" w:rsidRPr="007A68D3" w:rsidRDefault="00611724" w:rsidP="00630572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284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lastRenderedPageBreak/>
              <w:t>Z</w:t>
            </w:r>
            <w:r w:rsidR="00630572" w:rsidRPr="007A68D3">
              <w:rPr>
                <w:rFonts w:asciiTheme="minorHAnsi" w:hAnsiTheme="minorHAnsi" w:cs="Calibri"/>
              </w:rPr>
              <w:t xml:space="preserve">wiązanych z zapobieganiem wystąpienia nieprawidłowości, wykrywaniem i </w:t>
            </w:r>
            <w:proofErr w:type="spellStart"/>
            <w:r w:rsidR="00630572" w:rsidRPr="007A68D3">
              <w:rPr>
                <w:rFonts w:asciiTheme="minorHAnsi" w:hAnsiTheme="minorHAnsi" w:cs="Calibri"/>
              </w:rPr>
              <w:t>korygo</w:t>
            </w:r>
            <w:r w:rsidR="00F84191">
              <w:rPr>
                <w:rFonts w:asciiTheme="minorHAnsi" w:hAnsiTheme="minorHAnsi" w:cs="Calibri"/>
              </w:rPr>
              <w:t>-</w:t>
            </w:r>
            <w:r w:rsidR="00630572" w:rsidRPr="007A68D3">
              <w:rPr>
                <w:rFonts w:asciiTheme="minorHAnsi" w:hAnsiTheme="minorHAnsi" w:cs="Calibri"/>
              </w:rPr>
              <w:t>waniem</w:t>
            </w:r>
            <w:proofErr w:type="spellEnd"/>
            <w:r w:rsidR="00630572" w:rsidRPr="007A68D3">
              <w:rPr>
                <w:rFonts w:asciiTheme="minorHAnsi" w:hAnsiTheme="minorHAnsi" w:cs="Calibri"/>
              </w:rPr>
              <w:t xml:space="preserve"> nieprawidłowości w wydatkowaniu środków europejskich, ochroną interesu finansowego Unii Europejskiej,</w:t>
            </w:r>
          </w:p>
          <w:p w14:paraId="5C64BED4" w14:textId="19B027E5" w:rsidR="00630572" w:rsidRPr="007A68D3" w:rsidRDefault="00611724" w:rsidP="00630572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284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Z</w:t>
            </w:r>
            <w:r w:rsidR="00630572" w:rsidRPr="007A68D3">
              <w:rPr>
                <w:rFonts w:asciiTheme="minorHAnsi" w:hAnsiTheme="minorHAnsi" w:cs="Calibri"/>
              </w:rPr>
              <w:t>wiązanych z zapewnianiem ścieżki audytu.</w:t>
            </w:r>
          </w:p>
          <w:p w14:paraId="1FF9A30F" w14:textId="77777777" w:rsidR="00630572" w:rsidRPr="00611724" w:rsidRDefault="00630572" w:rsidP="00361B6F">
            <w:pPr>
              <w:spacing w:after="0" w:line="240" w:lineRule="auto"/>
              <w:rPr>
                <w:rFonts w:asciiTheme="minorHAnsi" w:eastAsia="Times New Roman" w:hAnsiTheme="minorHAnsi" w:cs="Calibri"/>
                <w:u w:val="single"/>
              </w:rPr>
            </w:pPr>
            <w:r w:rsidRPr="00611724">
              <w:rPr>
                <w:rFonts w:asciiTheme="minorHAnsi" w:eastAsia="Times New Roman" w:hAnsiTheme="minorHAnsi" w:cs="Calibri"/>
                <w:u w:val="single"/>
              </w:rPr>
              <w:t xml:space="preserve">Dane osobowe </w:t>
            </w:r>
            <w:proofErr w:type="gramStart"/>
            <w:r w:rsidRPr="00611724">
              <w:rPr>
                <w:rFonts w:asciiTheme="minorHAnsi" w:eastAsia="Times New Roman" w:hAnsiTheme="minorHAnsi" w:cs="Calibri"/>
                <w:u w:val="single"/>
              </w:rPr>
              <w:t>przetwarzamy</w:t>
            </w:r>
            <w:proofErr w:type="gramEnd"/>
            <w:r w:rsidRPr="00611724">
              <w:rPr>
                <w:rFonts w:asciiTheme="minorHAnsi" w:eastAsia="Times New Roman" w:hAnsiTheme="minorHAnsi" w:cs="Calibri"/>
                <w:u w:val="single"/>
              </w:rPr>
              <w:t xml:space="preserve"> ponieważ:</w:t>
            </w:r>
          </w:p>
          <w:p w14:paraId="46F13A56" w14:textId="77777777" w:rsidR="00630572" w:rsidRPr="007A68D3" w:rsidRDefault="00630572" w:rsidP="00630572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284"/>
              <w:contextualSpacing w:val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>wykonujemy obowiązki prawne (art. 6 ust. 1 lit. c RODO);</w:t>
            </w:r>
          </w:p>
          <w:p w14:paraId="2F57BE73" w14:textId="77777777" w:rsidR="00630572" w:rsidRPr="007A68D3" w:rsidRDefault="00630572" w:rsidP="00630572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284"/>
              <w:contextualSpacing w:val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eastAsia="Calibri" w:hAnsiTheme="minorHAnsi" w:cs="Calibri"/>
              </w:rPr>
              <w:t>wykonujemy zadania w interesie publicznym lub w ramach sprawowania władzy publicznej (art. 6 ust. 1 lit. e RODO);</w:t>
            </w:r>
          </w:p>
          <w:p w14:paraId="54320703" w14:textId="133E7523" w:rsidR="00630572" w:rsidRPr="007A68D3" w:rsidRDefault="00630572" w:rsidP="00630572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284"/>
              <w:contextualSpacing w:val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 xml:space="preserve">jest to niezbędne ze względów związanych z ważnym interesem publicznym i na podstawie prawa Unii (art.9 ust.2 </w:t>
            </w:r>
            <w:proofErr w:type="spellStart"/>
            <w:proofErr w:type="gramStart"/>
            <w:r w:rsidRPr="007A68D3">
              <w:rPr>
                <w:rFonts w:asciiTheme="minorHAnsi" w:hAnsiTheme="minorHAnsi" w:cs="Calibri"/>
              </w:rPr>
              <w:t>lit.g</w:t>
            </w:r>
            <w:proofErr w:type="spellEnd"/>
            <w:proofErr w:type="gramEnd"/>
            <w:r w:rsidRPr="007A68D3">
              <w:rPr>
                <w:rFonts w:asciiTheme="minorHAnsi" w:hAnsiTheme="minorHAnsi" w:cs="Calibri"/>
              </w:rPr>
              <w:t xml:space="preserve"> RODO);</w:t>
            </w:r>
          </w:p>
          <w:p w14:paraId="1E43D1A3" w14:textId="77777777" w:rsidR="00630572" w:rsidRPr="007A68D3" w:rsidRDefault="00630572" w:rsidP="00630572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284"/>
              <w:contextualSpacing w:val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>jest to niezbędne do celów archiwalnych w interesie publicznym, do celów badań naukowych lub historycznych lub do celów statystycznych (art. 6 ust. 1 lit. c RODO oraz art. 9 ust. 2 lit. j RODO).</w:t>
            </w:r>
          </w:p>
        </w:tc>
        <w:tc>
          <w:tcPr>
            <w:tcW w:w="4820" w:type="dxa"/>
          </w:tcPr>
          <w:p w14:paraId="054848FB" w14:textId="5377A8CC" w:rsidR="00366651" w:rsidRPr="007A68D3" w:rsidRDefault="00630572" w:rsidP="0036665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611724">
              <w:rPr>
                <w:rFonts w:asciiTheme="minorHAnsi" w:eastAsia="Times New Roman" w:hAnsiTheme="minorHAnsi" w:cs="Calibri"/>
                <w:u w:val="single"/>
              </w:rPr>
              <w:lastRenderedPageBreak/>
              <w:t>Dane osobowe przetwarzamy w celach</w:t>
            </w:r>
            <w:r w:rsidRPr="007A68D3">
              <w:rPr>
                <w:rFonts w:asciiTheme="minorHAnsi" w:eastAsia="Times New Roman" w:hAnsiTheme="minorHAnsi" w:cs="Calibri"/>
              </w:rPr>
              <w:t>:</w:t>
            </w:r>
            <w:r w:rsidR="00DB05CB">
              <w:rPr>
                <w:rFonts w:asciiTheme="minorHAnsi" w:eastAsia="Times New Roman" w:hAnsiTheme="minorHAnsi" w:cs="Calibri"/>
              </w:rPr>
              <w:br/>
            </w:r>
            <w:r w:rsidR="0077101F" w:rsidRPr="0077101F">
              <w:rPr>
                <w:rFonts w:asciiTheme="minorHAnsi" w:eastAsia="Times New Roman" w:hAnsiTheme="minorHAnsi" w:cs="Calibri"/>
              </w:rPr>
              <w:t>Podstawą prawną przetwarzania danych osobowych w powyższych celach jest obowiązek prawny ciążący na administratorze (art. 6 ust. 1 lit. c RODO)</w:t>
            </w:r>
            <w:r w:rsidR="00366651">
              <w:rPr>
                <w:rFonts w:asciiTheme="minorHAnsi" w:eastAsia="Times New Roman" w:hAnsiTheme="minorHAnsi" w:cs="Calibri"/>
              </w:rPr>
              <w:t xml:space="preserve"> wynikający z przepisów określonych w polu „Podstawa prawna przetwarzania”. </w:t>
            </w:r>
          </w:p>
          <w:p w14:paraId="37AFD352" w14:textId="798838E4" w:rsidR="00630572" w:rsidRPr="007A68D3" w:rsidRDefault="00630572" w:rsidP="0077101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</w:p>
        </w:tc>
      </w:tr>
      <w:tr w:rsidR="00630572" w:rsidRPr="007A68D3" w14:paraId="3E1A62E9" w14:textId="77777777" w:rsidTr="00630572">
        <w:trPr>
          <w:trHeight w:val="144"/>
        </w:trPr>
        <w:tc>
          <w:tcPr>
            <w:tcW w:w="9782" w:type="dxa"/>
            <w:gridSpan w:val="4"/>
          </w:tcPr>
          <w:p w14:paraId="24ADE441" w14:textId="77777777" w:rsidR="00630572" w:rsidRPr="007A68D3" w:rsidRDefault="00630572" w:rsidP="00361B6F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</w:rPr>
            </w:pPr>
            <w:r w:rsidRPr="007A68D3">
              <w:rPr>
                <w:rFonts w:asciiTheme="minorHAnsi" w:eastAsia="Times New Roman" w:hAnsiTheme="minorHAnsi" w:cs="Calibri"/>
                <w:b/>
              </w:rPr>
              <w:lastRenderedPageBreak/>
              <w:t>Podstawa prawna przetwarzania:</w:t>
            </w:r>
          </w:p>
        </w:tc>
      </w:tr>
      <w:tr w:rsidR="00630572" w:rsidRPr="007A68D3" w14:paraId="00E1691A" w14:textId="77777777" w:rsidTr="0077101F">
        <w:trPr>
          <w:trHeight w:val="751"/>
        </w:trPr>
        <w:tc>
          <w:tcPr>
            <w:tcW w:w="9782" w:type="dxa"/>
            <w:gridSpan w:val="4"/>
          </w:tcPr>
          <w:p w14:paraId="1551618F" w14:textId="402ABC8F" w:rsidR="00630572" w:rsidRPr="007A68D3" w:rsidRDefault="00630572" w:rsidP="00630572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11" w:hanging="284"/>
              <w:contextualSpacing w:val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eastAsia="Calibri" w:hAnsiTheme="minorHAnsi" w:cs="Calibri"/>
              </w:rPr>
              <w:t>Rozporządzenie Parlamentu Europejskiego i Rady (UE) 2021/1060 z dnia 24 czerwca 2021 r</w:t>
            </w:r>
            <w:r w:rsidR="00C83C43">
              <w:rPr>
                <w:rFonts w:asciiTheme="minorHAnsi" w:eastAsia="Calibri" w:hAnsiTheme="minorHAnsi" w:cs="Calibri"/>
              </w:rPr>
              <w:t>.</w:t>
            </w:r>
            <w:r w:rsidRPr="007A68D3">
              <w:rPr>
                <w:rFonts w:asciiTheme="minorHAnsi" w:eastAsia="Calibri" w:hAnsiTheme="minorHAnsi" w:cs="Calibri"/>
              </w:rPr>
              <w:t xml:space="preserve"> - w szczególności art. 44, art. 69, art. 72-74, art. 76, art. 82;</w:t>
            </w:r>
          </w:p>
          <w:p w14:paraId="5C4CFE92" w14:textId="77777777" w:rsidR="0077101F" w:rsidRPr="0077101F" w:rsidRDefault="00630572" w:rsidP="00360CA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11" w:hanging="284"/>
              <w:contextualSpacing w:val="0"/>
              <w:rPr>
                <w:rFonts w:asciiTheme="minorHAnsi" w:eastAsia="Times New Roman" w:hAnsiTheme="minorHAnsi" w:cs="Calibri"/>
              </w:rPr>
            </w:pPr>
            <w:r w:rsidRPr="0077101F">
              <w:rPr>
                <w:rFonts w:asciiTheme="minorHAnsi" w:eastAsia="Calibri" w:hAnsiTheme="minorHAnsi" w:cs="Calibri"/>
              </w:rPr>
              <w:t>Rozporządzenie Parlamentu Europejskiego i Rady (UE) 2021/1057 z dnia 24 czerwca 2021 r. ustanawiającego Europejski Fundusz Społeczny Plus (EFS+) oraz uchylającego rozporządzenie (UE) nr 1296/2013 („</w:t>
            </w:r>
            <w:proofErr w:type="spellStart"/>
            <w:r w:rsidRPr="0077101F">
              <w:rPr>
                <w:rFonts w:asciiTheme="minorHAnsi" w:eastAsia="Calibri" w:hAnsiTheme="minorHAnsi" w:cs="Calibri"/>
              </w:rPr>
              <w:t>rozp</w:t>
            </w:r>
            <w:proofErr w:type="spellEnd"/>
            <w:r w:rsidRPr="0077101F">
              <w:rPr>
                <w:rFonts w:asciiTheme="minorHAnsi" w:eastAsia="Calibri" w:hAnsiTheme="minorHAnsi" w:cs="Calibri"/>
              </w:rPr>
              <w:t>. EFS+”) – w szczególności załączniki;</w:t>
            </w:r>
          </w:p>
          <w:p w14:paraId="7B4EB286" w14:textId="740EDC50" w:rsidR="0077101F" w:rsidRPr="0077101F" w:rsidRDefault="0077101F" w:rsidP="0077101F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11" w:hanging="284"/>
              <w:contextualSpacing w:val="0"/>
              <w:rPr>
                <w:rFonts w:asciiTheme="minorHAnsi" w:eastAsia="Times New Roman" w:hAnsiTheme="minorHAnsi" w:cs="Calibri"/>
              </w:rPr>
            </w:pPr>
            <w:r>
              <w:rPr>
                <w:rFonts w:asciiTheme="minorHAnsi" w:eastAsia="Times New Roman" w:hAnsiTheme="minorHAnsi" w:cs="Calibri"/>
              </w:rPr>
              <w:t>U</w:t>
            </w:r>
            <w:r w:rsidRPr="0077101F">
              <w:rPr>
                <w:rFonts w:asciiTheme="minorHAnsi" w:eastAsia="Times New Roman" w:hAnsiTheme="minorHAnsi" w:cs="Calibri"/>
              </w:rPr>
              <w:t>staw</w:t>
            </w:r>
            <w:r>
              <w:rPr>
                <w:rFonts w:asciiTheme="minorHAnsi" w:eastAsia="Times New Roman" w:hAnsiTheme="minorHAnsi" w:cs="Calibri"/>
              </w:rPr>
              <w:t>a</w:t>
            </w:r>
            <w:r w:rsidRPr="0077101F">
              <w:rPr>
                <w:rFonts w:asciiTheme="minorHAnsi" w:eastAsia="Times New Roman" w:hAnsiTheme="minorHAnsi" w:cs="Calibri"/>
              </w:rPr>
              <w:t xml:space="preserve"> z dnia 28 kwietnia 2022 r. o zasadach realizacji zadań finansowanych ze środków europejskich w perspektywie finansowej 2021-2027,</w:t>
            </w:r>
          </w:p>
          <w:p w14:paraId="488C4043" w14:textId="77777777" w:rsidR="0077101F" w:rsidRPr="0077101F" w:rsidRDefault="00630572" w:rsidP="0077101F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11" w:hanging="284"/>
              <w:contextualSpacing w:val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eastAsia="Calibri" w:hAnsiTheme="minorHAnsi" w:cs="Calibri"/>
              </w:rPr>
              <w:t>Ustawa z dnia 14 czerwca 1960 r. – Kodeks postępowania administracyjnego;</w:t>
            </w:r>
          </w:p>
          <w:p w14:paraId="56CF15C6" w14:textId="63AE0316" w:rsidR="0077101F" w:rsidRPr="0077101F" w:rsidRDefault="0077101F" w:rsidP="0077101F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11" w:hanging="284"/>
              <w:contextualSpacing w:val="0"/>
              <w:rPr>
                <w:rFonts w:asciiTheme="minorHAnsi" w:hAnsiTheme="minorHAnsi" w:cs="Calibri"/>
              </w:rPr>
            </w:pPr>
            <w:r>
              <w:rPr>
                <w:rFonts w:asciiTheme="minorHAnsi" w:eastAsia="Calibri" w:hAnsiTheme="minorHAnsi" w:cs="Calibri"/>
              </w:rPr>
              <w:t>U</w:t>
            </w:r>
            <w:r w:rsidRPr="0077101F">
              <w:rPr>
                <w:rFonts w:asciiTheme="minorHAnsi" w:eastAsia="Times New Roman" w:hAnsiTheme="minorHAnsi" w:cs="Calibri"/>
              </w:rPr>
              <w:t>staw</w:t>
            </w:r>
            <w:r>
              <w:rPr>
                <w:rFonts w:asciiTheme="minorHAnsi" w:eastAsia="Times New Roman" w:hAnsiTheme="minorHAnsi" w:cs="Calibri"/>
              </w:rPr>
              <w:t xml:space="preserve">a </w:t>
            </w:r>
            <w:r w:rsidRPr="0077101F">
              <w:rPr>
                <w:rFonts w:asciiTheme="minorHAnsi" w:eastAsia="Times New Roman" w:hAnsiTheme="minorHAnsi" w:cs="Calibri"/>
              </w:rPr>
              <w:t>z dnia 27 sierpnia 2009 r. o finansach publicznych,</w:t>
            </w:r>
          </w:p>
          <w:p w14:paraId="044908C0" w14:textId="216815CF" w:rsidR="00630572" w:rsidRPr="00366651" w:rsidRDefault="00630572" w:rsidP="00366651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11" w:hanging="284"/>
              <w:contextualSpacing w:val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eastAsia="Calibri" w:hAnsiTheme="minorHAnsi" w:cs="Calibri"/>
              </w:rPr>
              <w:t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      </w:r>
          </w:p>
        </w:tc>
      </w:tr>
      <w:tr w:rsidR="00630572" w:rsidRPr="007A68D3" w14:paraId="562B403F" w14:textId="77777777" w:rsidTr="00630572">
        <w:trPr>
          <w:trHeight w:val="144"/>
        </w:trPr>
        <w:tc>
          <w:tcPr>
            <w:tcW w:w="9782" w:type="dxa"/>
            <w:gridSpan w:val="4"/>
          </w:tcPr>
          <w:p w14:paraId="6289A928" w14:textId="77777777" w:rsidR="00630572" w:rsidRPr="007A68D3" w:rsidRDefault="00630572" w:rsidP="00361B6F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</w:rPr>
            </w:pPr>
            <w:r w:rsidRPr="007A68D3">
              <w:rPr>
                <w:rFonts w:asciiTheme="minorHAnsi" w:eastAsia="Times New Roman" w:hAnsiTheme="minorHAnsi" w:cs="Calibri"/>
                <w:b/>
              </w:rPr>
              <w:t>Zakres i źródło danych osobowych</w:t>
            </w:r>
          </w:p>
        </w:tc>
      </w:tr>
      <w:tr w:rsidR="00630572" w:rsidRPr="007A68D3" w14:paraId="3066B51B" w14:textId="77777777" w:rsidTr="007A68D3">
        <w:trPr>
          <w:trHeight w:val="144"/>
        </w:trPr>
        <w:tc>
          <w:tcPr>
            <w:tcW w:w="4820" w:type="dxa"/>
          </w:tcPr>
          <w:p w14:paraId="544C91B1" w14:textId="77777777" w:rsidR="00630572" w:rsidRPr="007A68D3" w:rsidRDefault="00630572" w:rsidP="00361B6F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>Dane osobowe przetwarzamy:</w:t>
            </w:r>
          </w:p>
          <w:p w14:paraId="187E2738" w14:textId="77777777" w:rsidR="00630572" w:rsidRPr="007A68D3" w:rsidRDefault="00630572" w:rsidP="00630572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eastAsia="Calibri" w:hAnsiTheme="minorHAnsi" w:cs="Calibri"/>
              </w:rPr>
              <w:t>w zakresie jaki jest niezbędny do realizacji danej sprawy,</w:t>
            </w:r>
          </w:p>
          <w:p w14:paraId="3AB342BF" w14:textId="77777777" w:rsidR="00630572" w:rsidRPr="007A68D3" w:rsidRDefault="00630572" w:rsidP="00630572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284" w:hanging="284"/>
              <w:contextualSpacing w:val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eastAsia="Calibri" w:hAnsiTheme="minorHAnsi" w:cs="Calibri"/>
              </w:rPr>
              <w:t>w zakresie w jakim zostaną nam podane bezpośrednio przez osobę, której dane dotyczą,</w:t>
            </w:r>
          </w:p>
          <w:p w14:paraId="4B50A3DE" w14:textId="4CE47A07" w:rsidR="00630572" w:rsidRPr="007A68D3" w:rsidRDefault="00630572" w:rsidP="00EF68A3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284" w:hanging="284"/>
              <w:contextualSpacing w:val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eastAsia="Calibri" w:hAnsiTheme="minorHAnsi" w:cs="Calibri"/>
              </w:rPr>
              <w:t>w zakresie w jakim zostaną nam podane przez inny podmiot lub innego admini</w:t>
            </w:r>
            <w:r w:rsidR="00EF68A3">
              <w:rPr>
                <w:rFonts w:asciiTheme="minorHAnsi" w:eastAsia="Calibri" w:hAnsiTheme="minorHAnsi" w:cs="Calibri"/>
              </w:rPr>
              <w:t>-</w:t>
            </w:r>
            <w:proofErr w:type="spellStart"/>
            <w:r w:rsidRPr="007A68D3">
              <w:rPr>
                <w:rFonts w:asciiTheme="minorHAnsi" w:eastAsia="Calibri" w:hAnsiTheme="minorHAnsi" w:cs="Calibri"/>
              </w:rPr>
              <w:t>stratora</w:t>
            </w:r>
            <w:proofErr w:type="spellEnd"/>
            <w:r w:rsidRPr="007A68D3">
              <w:rPr>
                <w:rFonts w:asciiTheme="minorHAnsi" w:eastAsia="Calibri" w:hAnsiTheme="minorHAnsi" w:cs="Calibri"/>
              </w:rPr>
              <w:t xml:space="preserve"> danych</w:t>
            </w:r>
            <w:r w:rsidR="00EF68A3">
              <w:rPr>
                <w:rFonts w:asciiTheme="minorHAnsi" w:eastAsia="Calibri" w:hAnsiTheme="minorHAnsi" w:cs="Calibri"/>
              </w:rPr>
              <w:t xml:space="preserve"> (</w:t>
            </w:r>
            <w:r w:rsidRPr="007A68D3">
              <w:rPr>
                <w:rFonts w:asciiTheme="minorHAnsi" w:hAnsiTheme="minorHAnsi" w:cs="Calibri"/>
              </w:rPr>
              <w:t>beneficjentów, podmioty realizujące projekty, za pośrednictwem systemów informatycznych</w:t>
            </w:r>
            <w:r w:rsidR="00EF68A3">
              <w:rPr>
                <w:rFonts w:asciiTheme="minorHAnsi" w:hAnsiTheme="minorHAnsi" w:cs="Calibri"/>
              </w:rPr>
              <w:t>).</w:t>
            </w:r>
            <w:r w:rsidRPr="007A68D3">
              <w:rPr>
                <w:rFonts w:asciiTheme="minorHAnsi" w:hAnsiTheme="minorHAnsi" w:cs="Calibri"/>
              </w:rPr>
              <w:t xml:space="preserve"> </w:t>
            </w:r>
          </w:p>
        </w:tc>
        <w:tc>
          <w:tcPr>
            <w:tcW w:w="4962" w:type="dxa"/>
            <w:gridSpan w:val="3"/>
          </w:tcPr>
          <w:p w14:paraId="6FAB497F" w14:textId="029DDAB4" w:rsidR="00630572" w:rsidRPr="007A68D3" w:rsidRDefault="00630572" w:rsidP="00361B6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>Dane osobowe przetwarzamy:</w:t>
            </w:r>
          </w:p>
          <w:p w14:paraId="71C73735" w14:textId="6FA5D240" w:rsidR="00F84191" w:rsidRPr="00F84191" w:rsidRDefault="00611724" w:rsidP="00F84191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64" w:hanging="264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w</w:t>
            </w:r>
            <w:r w:rsidR="00630572" w:rsidRPr="007A68D3">
              <w:rPr>
                <w:rFonts w:asciiTheme="minorHAnsi" w:hAnsiTheme="minorHAnsi" w:cs="Calibri"/>
              </w:rPr>
              <w:t xml:space="preserve"> zakresie w jakim zostaną nam podane przez inny podmiot lub innego administratora danych</w:t>
            </w:r>
          </w:p>
          <w:p w14:paraId="40FF2A86" w14:textId="31585255" w:rsidR="00F84191" w:rsidRDefault="00F84191" w:rsidP="00EF68A3">
            <w:pPr>
              <w:spacing w:after="0" w:line="240" w:lineRule="auto"/>
              <w:ind w:left="0" w:firstLine="0"/>
              <w:rPr>
                <w:rFonts w:asciiTheme="minorHAnsi" w:eastAsia="Times New Roman" w:hAnsiTheme="minorHAnsi" w:cs="Calibri"/>
              </w:rPr>
            </w:pPr>
            <w:r w:rsidRPr="00F84191">
              <w:rPr>
                <w:rFonts w:asciiTheme="minorHAnsi" w:eastAsia="Times New Roman" w:hAnsiTheme="minorHAnsi" w:cs="Calibri"/>
              </w:rPr>
              <w:t>Źródłem pochodzenia Pani/Pana danych osobowych są formularze zgłoszeniowe do udziału w Projekcie, deklaracje uczestnictwa oraz listy obecności.</w:t>
            </w:r>
          </w:p>
          <w:p w14:paraId="18C09D7E" w14:textId="20B5B7E6" w:rsidR="00E53C07" w:rsidRPr="00CB2735" w:rsidRDefault="00F84191" w:rsidP="00CB2735">
            <w:pPr>
              <w:suppressAutoHyphens/>
              <w:spacing w:after="0" w:line="240" w:lineRule="auto"/>
              <w:ind w:left="0" w:firstLine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 xml:space="preserve">Podanie danych osobowych jest obowiązkowe, a konsekwencją niepodania danych osobowych </w:t>
            </w:r>
            <w:r w:rsidR="00EF68A3">
              <w:rPr>
                <w:rFonts w:asciiTheme="minorHAnsi" w:eastAsia="Times New Roman" w:hAnsiTheme="minorHAnsi" w:cs="Calibri"/>
              </w:rPr>
              <w:t>jest</w:t>
            </w:r>
            <w:r w:rsidRPr="007A68D3">
              <w:rPr>
                <w:rFonts w:asciiTheme="minorHAnsi" w:eastAsia="Times New Roman" w:hAnsiTheme="minorHAnsi" w:cs="Calibri"/>
              </w:rPr>
              <w:t xml:space="preserve"> brak możliwości uczestnictwa w Projekcie.</w:t>
            </w:r>
          </w:p>
        </w:tc>
      </w:tr>
      <w:tr w:rsidR="00630572" w:rsidRPr="007A68D3" w14:paraId="4FD498D3" w14:textId="77777777" w:rsidTr="00630572">
        <w:trPr>
          <w:trHeight w:val="144"/>
        </w:trPr>
        <w:tc>
          <w:tcPr>
            <w:tcW w:w="9782" w:type="dxa"/>
            <w:gridSpan w:val="4"/>
          </w:tcPr>
          <w:p w14:paraId="1D45D85C" w14:textId="47F1D031" w:rsidR="00CB2735" w:rsidRPr="00CB2735" w:rsidRDefault="00CB2735" w:rsidP="00CB2735">
            <w:pPr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b/>
                <w:bCs/>
              </w:rPr>
              <w:lastRenderedPageBreak/>
              <w:t>Przetwarzamy</w:t>
            </w:r>
            <w:r w:rsidR="00630572" w:rsidRPr="00611724">
              <w:rPr>
                <w:rFonts w:asciiTheme="minorHAnsi" w:hAnsiTheme="minorHAnsi" w:cs="Calibri"/>
                <w:b/>
                <w:bCs/>
              </w:rPr>
              <w:t xml:space="preserve"> następujące </w:t>
            </w:r>
            <w:r w:rsidRPr="00CB2735">
              <w:rPr>
                <w:rFonts w:asciiTheme="minorHAnsi" w:hAnsiTheme="minorHAnsi" w:cs="Calibri"/>
                <w:b/>
                <w:bCs/>
              </w:rPr>
              <w:t>kategorie danych osobowych</w:t>
            </w:r>
            <w:r w:rsidRPr="00CB2735">
              <w:rPr>
                <w:rFonts w:asciiTheme="minorHAnsi" w:hAnsiTheme="minorHAnsi" w:cs="Calibri"/>
              </w:rPr>
              <w:t xml:space="preserve">: </w:t>
            </w:r>
          </w:p>
          <w:p w14:paraId="1B89F20E" w14:textId="77777777" w:rsidR="00CB2735" w:rsidRPr="00CB2735" w:rsidRDefault="00CB2735" w:rsidP="00CB2735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CB2735">
              <w:rPr>
                <w:rFonts w:asciiTheme="minorHAnsi" w:hAnsiTheme="minorHAnsi" w:cs="Calibri"/>
              </w:rPr>
              <w:t xml:space="preserve">a) </w:t>
            </w:r>
            <w:r w:rsidRPr="00CB2735">
              <w:rPr>
                <w:rFonts w:asciiTheme="minorHAnsi" w:hAnsiTheme="minorHAnsi" w:cs="Calibri"/>
                <w:b/>
                <w:bCs/>
              </w:rPr>
              <w:t>dane identyfikujące</w:t>
            </w:r>
            <w:r w:rsidRPr="00CB2735">
              <w:rPr>
                <w:rFonts w:asciiTheme="minorHAnsi" w:hAnsiTheme="minorHAnsi" w:cs="Calibri"/>
              </w:rPr>
              <w:t xml:space="preserve"> (takie jak </w:t>
            </w:r>
            <w:r w:rsidRPr="00CB2735">
              <w:rPr>
                <w:rFonts w:asciiTheme="minorHAnsi" w:hAnsiTheme="minorHAnsi" w:cs="Calibri"/>
                <w:b/>
                <w:bCs/>
              </w:rPr>
              <w:t>imię i nazwisko, adres - bez nazwy ulicy</w:t>
            </w:r>
            <w:r w:rsidRPr="00CB2735">
              <w:rPr>
                <w:rFonts w:asciiTheme="minorHAnsi" w:hAnsiTheme="minorHAnsi" w:cs="Calibri"/>
              </w:rPr>
              <w:t xml:space="preserve">, </w:t>
            </w:r>
            <w:r w:rsidRPr="00CB2735">
              <w:rPr>
                <w:rFonts w:asciiTheme="minorHAnsi" w:hAnsiTheme="minorHAnsi" w:cs="Calibri"/>
                <w:b/>
                <w:bCs/>
              </w:rPr>
              <w:t>adres poczty elektronicznej</w:t>
            </w:r>
            <w:r w:rsidRPr="00CB2735">
              <w:rPr>
                <w:rFonts w:asciiTheme="minorHAnsi" w:hAnsiTheme="minorHAnsi" w:cs="Calibri"/>
              </w:rPr>
              <w:t>, firma i adres, login</w:t>
            </w:r>
            <w:r w:rsidRPr="00CB2735">
              <w:rPr>
                <w:rFonts w:asciiTheme="minorHAnsi" w:hAnsiTheme="minorHAnsi" w:cs="Calibri"/>
                <w:b/>
                <w:bCs/>
              </w:rPr>
              <w:t>, numer telefonu</w:t>
            </w:r>
            <w:r w:rsidRPr="00CB2735">
              <w:rPr>
                <w:rFonts w:asciiTheme="minorHAnsi" w:hAnsiTheme="minorHAnsi" w:cs="Calibri"/>
              </w:rPr>
              <w:t>, numer faksu, numer Powszechnego Elektronicznego Systemu Ewidencji Ludności (</w:t>
            </w:r>
            <w:r w:rsidRPr="00CB2735">
              <w:rPr>
                <w:rFonts w:asciiTheme="minorHAnsi" w:hAnsiTheme="minorHAnsi" w:cs="Calibri"/>
                <w:b/>
                <w:bCs/>
              </w:rPr>
              <w:t>PESEL</w:t>
            </w:r>
            <w:r w:rsidRPr="00CB2735">
              <w:rPr>
                <w:rFonts w:asciiTheme="minorHAnsi" w:hAnsiTheme="minorHAnsi" w:cs="Calibri"/>
              </w:rPr>
              <w:t xml:space="preserve">), numer identyfikacji podatkowej (NIP), numer w krajowym rejestrze urzędowym podmiotów gospodarki narodowej (REGON) lub inne identyfikatory funkcjonujące w danym państwie, forma prawna prowadzonej działalności, forma własności mienia tej osoby, </w:t>
            </w:r>
            <w:r w:rsidRPr="00CB2735">
              <w:rPr>
                <w:rFonts w:asciiTheme="minorHAnsi" w:hAnsiTheme="minorHAnsi" w:cs="Calibri"/>
                <w:b/>
                <w:bCs/>
              </w:rPr>
              <w:t>płeć, wiek, wykształcenie, identyfikatory internetowe</w:t>
            </w:r>
            <w:r w:rsidRPr="00CB2735">
              <w:rPr>
                <w:rFonts w:asciiTheme="minorHAnsi" w:hAnsiTheme="minorHAnsi" w:cs="Calibri"/>
              </w:rPr>
              <w:t>),</w:t>
            </w:r>
          </w:p>
          <w:p w14:paraId="1617B225" w14:textId="77777777" w:rsidR="00CB2735" w:rsidRPr="00CB2735" w:rsidRDefault="00CB2735" w:rsidP="00CB2735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CB2735">
              <w:rPr>
                <w:rFonts w:asciiTheme="minorHAnsi" w:hAnsiTheme="minorHAnsi" w:cs="Calibri"/>
              </w:rPr>
              <w:t xml:space="preserve">b) </w:t>
            </w:r>
            <w:r w:rsidRPr="00CB2735">
              <w:rPr>
                <w:rFonts w:asciiTheme="minorHAnsi" w:hAnsiTheme="minorHAnsi" w:cs="Calibri"/>
                <w:b/>
                <w:bCs/>
              </w:rPr>
              <w:t>dane związane z zakresem uczestnictwa w projekcie</w:t>
            </w:r>
            <w:r w:rsidRPr="00CB2735">
              <w:rPr>
                <w:rFonts w:asciiTheme="minorHAnsi" w:hAnsiTheme="minorHAnsi" w:cs="Calibri"/>
              </w:rPr>
              <w:t xml:space="preserve"> (takie jak </w:t>
            </w:r>
            <w:r w:rsidRPr="00CB2735">
              <w:rPr>
                <w:rFonts w:asciiTheme="minorHAnsi" w:hAnsiTheme="minorHAnsi" w:cs="Calibri"/>
                <w:b/>
                <w:bCs/>
              </w:rPr>
              <w:t>wymiar czasu pracy, stanowisko, kwota wynagrodzenia, obywatelstwo</w:t>
            </w:r>
            <w:r w:rsidRPr="00CB2735">
              <w:rPr>
                <w:rFonts w:asciiTheme="minorHAnsi" w:hAnsiTheme="minorHAnsi" w:cs="Calibri"/>
              </w:rPr>
              <w:t>, obszar według stopnia urbanizacji (</w:t>
            </w:r>
            <w:r w:rsidRPr="00CB2735">
              <w:rPr>
                <w:rFonts w:asciiTheme="minorHAnsi" w:hAnsiTheme="minorHAnsi" w:cs="Calibri"/>
                <w:b/>
                <w:bCs/>
              </w:rPr>
              <w:t>DEGURBA), status mieszkaniowy, data rozpoczęcia udziału w projekcie lub wsparciu, data zakończenia udziału w projekcie lub wsparciu, status na rynku pracy</w:t>
            </w:r>
            <w:r w:rsidRPr="00CB2735">
              <w:rPr>
                <w:rFonts w:asciiTheme="minorHAnsi" w:hAnsiTheme="minorHAnsi" w:cs="Calibri"/>
              </w:rPr>
              <w:t xml:space="preserve">, data założenia działalności gospodarczej, kwota przyznanych środków na założenie działalności gospodarczej, kod w Polskiej Klasyfikacji Działalności (PKD) założonej działalności gospodarczej, </w:t>
            </w:r>
            <w:r w:rsidRPr="00CB2735">
              <w:rPr>
                <w:rFonts w:asciiTheme="minorHAnsi" w:hAnsiTheme="minorHAnsi" w:cs="Calibri"/>
                <w:b/>
                <w:bCs/>
              </w:rPr>
              <w:t>forma i okres zaangażowania w projekcie</w:t>
            </w:r>
            <w:r w:rsidRPr="00CB2735">
              <w:rPr>
                <w:rFonts w:asciiTheme="minorHAnsi" w:hAnsiTheme="minorHAnsi" w:cs="Calibri"/>
              </w:rPr>
              <w:t>, planowana data zakończenia edukacji w placówce edukacyjnej, w której skorzystano ze wsparcia),</w:t>
            </w:r>
          </w:p>
          <w:p w14:paraId="2619EB9E" w14:textId="77777777" w:rsidR="00CB2735" w:rsidRPr="00CB2735" w:rsidRDefault="00CB2735" w:rsidP="00CB2735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CB2735">
              <w:rPr>
                <w:rFonts w:asciiTheme="minorHAnsi" w:hAnsiTheme="minorHAnsi" w:cs="Calibri"/>
              </w:rPr>
              <w:t xml:space="preserve">c) </w:t>
            </w:r>
            <w:r w:rsidRPr="00CB2735">
              <w:rPr>
                <w:rFonts w:asciiTheme="minorHAnsi" w:hAnsiTheme="minorHAnsi" w:cs="Calibri"/>
                <w:b/>
                <w:bCs/>
              </w:rPr>
              <w:t>dane, które widnieją na dokumentach potwierdzających kwalifikowalność wydatków</w:t>
            </w:r>
            <w:r w:rsidRPr="00CB2735">
              <w:rPr>
                <w:rFonts w:asciiTheme="minorHAnsi" w:hAnsiTheme="minorHAnsi" w:cs="Calibri"/>
              </w:rPr>
              <w:t xml:space="preserve"> (w tym </w:t>
            </w:r>
            <w:r w:rsidRPr="00CB2735">
              <w:rPr>
                <w:rFonts w:asciiTheme="minorHAnsi" w:hAnsiTheme="minorHAnsi" w:cs="Calibri"/>
                <w:b/>
                <w:bCs/>
              </w:rPr>
              <w:t>kwota wynagrodzenia, numer rachunku bankowego</w:t>
            </w:r>
            <w:r w:rsidRPr="00CB2735">
              <w:rPr>
                <w:rFonts w:asciiTheme="minorHAnsi" w:hAnsiTheme="minorHAnsi" w:cs="Calibri"/>
              </w:rPr>
              <w:t xml:space="preserve">, numer działki, gmina, obręb, numer księgi wieczystej, numer przyłącza gazowego, numer uprawnień budowlanych, oraz </w:t>
            </w:r>
            <w:r w:rsidRPr="00CB2735">
              <w:rPr>
                <w:rFonts w:asciiTheme="minorHAnsi" w:hAnsiTheme="minorHAnsi" w:cs="Calibri"/>
                <w:b/>
                <w:bCs/>
              </w:rPr>
              <w:t>dane dotyczące szczególnych potrzeb osób, o których mowa w art. 2 pkt 3 ustawy z dnia 19 lipca 2019 r. o zapewnianiu dostępności osobom ze szczególnymi potrzebami</w:t>
            </w:r>
            <w:r w:rsidRPr="00CB2735">
              <w:rPr>
                <w:rFonts w:asciiTheme="minorHAnsi" w:hAnsiTheme="minorHAnsi" w:cs="Calibri"/>
              </w:rPr>
              <w:t>),</w:t>
            </w:r>
          </w:p>
          <w:p w14:paraId="4B70CC63" w14:textId="77777777" w:rsidR="00CB2735" w:rsidRPr="00CB2735" w:rsidRDefault="00CB2735" w:rsidP="00CB2735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CB2735">
              <w:rPr>
                <w:rFonts w:asciiTheme="minorHAnsi" w:hAnsiTheme="minorHAnsi" w:cs="Calibri"/>
              </w:rPr>
              <w:t>Ponadto w przypadku uczestnika projektu otrzymującego wsparcie z EFS+ mogą być także</w:t>
            </w:r>
          </w:p>
          <w:p w14:paraId="415DD073" w14:textId="77777777" w:rsidR="00CB2735" w:rsidRPr="00CB2735" w:rsidRDefault="00CB2735" w:rsidP="00CB2735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 w:rsidRPr="00CB2735">
              <w:rPr>
                <w:rFonts w:asciiTheme="minorHAnsi" w:hAnsiTheme="minorHAnsi" w:cs="Calibri"/>
              </w:rPr>
              <w:t xml:space="preserve">przetwarzane </w:t>
            </w:r>
            <w:r w:rsidRPr="00CB2735">
              <w:rPr>
                <w:rFonts w:asciiTheme="minorHAnsi" w:hAnsiTheme="minorHAnsi" w:cs="Calibri"/>
                <w:b/>
                <w:bCs/>
              </w:rPr>
              <w:t>dane dotyczące pochodzenia rasowego lub etnicznego lub zdrowia oraz dane</w:t>
            </w:r>
          </w:p>
          <w:p w14:paraId="581F9CF0" w14:textId="4712A77D" w:rsidR="00630572" w:rsidRPr="007A68D3" w:rsidRDefault="00CB2735" w:rsidP="00CB2735">
            <w:pPr>
              <w:spacing w:after="0" w:line="240" w:lineRule="auto"/>
              <w:rPr>
                <w:rFonts w:asciiTheme="minorHAnsi" w:hAnsiTheme="minorHAnsi"/>
              </w:rPr>
            </w:pPr>
            <w:r w:rsidRPr="00CB2735">
              <w:rPr>
                <w:rFonts w:asciiTheme="minorHAnsi" w:hAnsiTheme="minorHAnsi" w:cs="Calibri"/>
                <w:b/>
                <w:bCs/>
              </w:rPr>
              <w:t>dotyczące terminu zakończenia odbywania kary pozbawienia wolności przez osoby skazane</w:t>
            </w:r>
          </w:p>
        </w:tc>
      </w:tr>
      <w:tr w:rsidR="00630572" w:rsidRPr="007A68D3" w14:paraId="1F3D57CF" w14:textId="77777777" w:rsidTr="00630572">
        <w:trPr>
          <w:trHeight w:val="144"/>
        </w:trPr>
        <w:tc>
          <w:tcPr>
            <w:tcW w:w="9782" w:type="dxa"/>
            <w:gridSpan w:val="4"/>
          </w:tcPr>
          <w:p w14:paraId="29F7B73D" w14:textId="77777777" w:rsidR="00630572" w:rsidRPr="007A68D3" w:rsidRDefault="00630572" w:rsidP="00361B6F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</w:rPr>
            </w:pPr>
            <w:r w:rsidRPr="007A68D3">
              <w:rPr>
                <w:rFonts w:asciiTheme="minorHAnsi" w:eastAsia="Times New Roman" w:hAnsiTheme="minorHAnsi" w:cs="Calibri"/>
                <w:b/>
              </w:rPr>
              <w:t>Informacje o odbiorcach danych</w:t>
            </w:r>
          </w:p>
        </w:tc>
      </w:tr>
      <w:tr w:rsidR="00630572" w:rsidRPr="007A68D3" w14:paraId="7E31DD78" w14:textId="77777777" w:rsidTr="007A68D3">
        <w:trPr>
          <w:trHeight w:val="699"/>
        </w:trPr>
        <w:tc>
          <w:tcPr>
            <w:tcW w:w="4820" w:type="dxa"/>
          </w:tcPr>
          <w:p w14:paraId="32945050" w14:textId="43FD7714" w:rsidR="00630572" w:rsidRPr="00444E84" w:rsidRDefault="00444E84" w:rsidP="00444E84">
            <w:pPr>
              <w:suppressAutoHyphens/>
              <w:spacing w:after="0" w:line="240" w:lineRule="auto"/>
              <w:ind w:left="163" w:firstLine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O</w:t>
            </w:r>
            <w:r w:rsidR="00630572" w:rsidRPr="00444E84">
              <w:rPr>
                <w:rFonts w:asciiTheme="minorHAnsi" w:hAnsiTheme="minorHAnsi" w:cs="Calibri"/>
              </w:rPr>
              <w:t>soby upoważnione przez administratora danych osobowych (pracownicy IZ FE SL</w:t>
            </w:r>
            <w:r w:rsidR="00A2121A" w:rsidRPr="00444E84">
              <w:rPr>
                <w:rFonts w:asciiTheme="minorHAnsi" w:hAnsiTheme="minorHAnsi" w:cs="Calibri"/>
              </w:rPr>
              <w:t>)</w:t>
            </w:r>
            <w:r w:rsidR="00630572" w:rsidRPr="00444E84">
              <w:rPr>
                <w:rFonts w:asciiTheme="minorHAnsi" w:hAnsiTheme="minorHAnsi" w:cs="Calibri"/>
              </w:rPr>
              <w:t xml:space="preserve"> </w:t>
            </w:r>
          </w:p>
        </w:tc>
        <w:tc>
          <w:tcPr>
            <w:tcW w:w="4962" w:type="dxa"/>
            <w:gridSpan w:val="3"/>
          </w:tcPr>
          <w:p w14:paraId="0B3B54D3" w14:textId="3F114263" w:rsidR="00A2121A" w:rsidRPr="00CB2735" w:rsidRDefault="00444E84" w:rsidP="00CB2735">
            <w:pPr>
              <w:suppressAutoHyphens/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O</w:t>
            </w:r>
            <w:r w:rsidRPr="00444E84">
              <w:rPr>
                <w:rFonts w:asciiTheme="minorHAnsi" w:hAnsiTheme="minorHAnsi" w:cs="Calibri"/>
              </w:rPr>
              <w:t xml:space="preserve">soby upoważnione przez administratora danych osobowych </w:t>
            </w:r>
          </w:p>
        </w:tc>
      </w:tr>
      <w:tr w:rsidR="00630572" w:rsidRPr="007A68D3" w14:paraId="2A9B1FA7" w14:textId="77777777" w:rsidTr="00611724">
        <w:trPr>
          <w:trHeight w:val="609"/>
        </w:trPr>
        <w:tc>
          <w:tcPr>
            <w:tcW w:w="9782" w:type="dxa"/>
            <w:gridSpan w:val="4"/>
          </w:tcPr>
          <w:p w14:paraId="5A0A34FC" w14:textId="7DDA0993" w:rsidR="00630572" w:rsidRPr="007A68D3" w:rsidRDefault="00630572" w:rsidP="00361B6F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>Odbiorcami danych osobowych będą</w:t>
            </w:r>
            <w:r w:rsidR="00611724">
              <w:rPr>
                <w:rFonts w:asciiTheme="minorHAnsi" w:eastAsia="Times New Roman" w:hAnsiTheme="minorHAnsi" w:cs="Calibri"/>
              </w:rPr>
              <w:t xml:space="preserve"> także</w:t>
            </w:r>
            <w:r w:rsidRPr="007A68D3">
              <w:rPr>
                <w:rFonts w:asciiTheme="minorHAnsi" w:eastAsia="Times New Roman" w:hAnsiTheme="minorHAnsi" w:cs="Calibri"/>
              </w:rPr>
              <w:t>:</w:t>
            </w:r>
          </w:p>
          <w:p w14:paraId="549F9311" w14:textId="434AD821" w:rsidR="00630572" w:rsidRPr="00A2121A" w:rsidRDefault="00630572" w:rsidP="00A2121A">
            <w:pPr>
              <w:pStyle w:val="Akapitzlist"/>
              <w:numPr>
                <w:ilvl w:val="0"/>
                <w:numId w:val="24"/>
              </w:numPr>
              <w:suppressAutoHyphens/>
              <w:spacing w:line="240" w:lineRule="auto"/>
              <w:ind w:left="284" w:hanging="284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>podmioty upoważnione na podstawie przepisów prawa (w tym dane będą udostępniane ministrowi właściwemu do spraw rozwoju regionalnego, ministrowi właściwemu do spraw finansów publicznych, instytucjom kontrolującym i audytowym</w:t>
            </w:r>
            <w:r w:rsidR="00A2121A">
              <w:rPr>
                <w:rFonts w:asciiTheme="minorHAnsi" w:hAnsiTheme="minorHAnsi" w:cs="Calibri"/>
              </w:rPr>
              <w:t>)</w:t>
            </w:r>
            <w:r w:rsidR="00A2121A" w:rsidRPr="00A2121A">
              <w:rPr>
                <w:rFonts w:asciiTheme="minorHAnsi" w:hAnsiTheme="minorHAnsi" w:cs="Calibri"/>
              </w:rPr>
              <w:t xml:space="preserve">. </w:t>
            </w:r>
          </w:p>
          <w:p w14:paraId="08D9E61F" w14:textId="2CE70697" w:rsidR="00630572" w:rsidRPr="007A68D3" w:rsidRDefault="00630572" w:rsidP="00630572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 xml:space="preserve">dostawcy usług w takich obszarach jak: usługi pocztowe lub kurierskie, operatorzy platform do komunikacji elektronicznej, podmioty wykonujące lub dostarczające systemy informatyczne niezbędne do funkcjonowania </w:t>
            </w:r>
            <w:r w:rsidR="00810684">
              <w:rPr>
                <w:rFonts w:asciiTheme="minorHAnsi" w:hAnsiTheme="minorHAnsi" w:cs="Calibri"/>
              </w:rPr>
              <w:t>instytucji</w:t>
            </w:r>
            <w:r w:rsidRPr="007A68D3">
              <w:rPr>
                <w:rFonts w:asciiTheme="minorHAnsi" w:hAnsiTheme="minorHAnsi" w:cs="Calibri"/>
              </w:rPr>
              <w:t>, podmioty zapewniające obsługę archiwalną, wykonawcy usług w zakresie badań ewaluacyjnych, ekspertyz i analiz, tłumaczeń,</w:t>
            </w:r>
          </w:p>
          <w:p w14:paraId="2A5DD8CD" w14:textId="77777777" w:rsidR="00630572" w:rsidRPr="007A68D3" w:rsidRDefault="00630572" w:rsidP="00630572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>w przypadku prowadzenia postępowania administracyjnego odbiorcami mogą być podmioty biorące w nim udział: powołani biegli, świadkowie, strony i inni uczestnicy postępowań administracyjnych, ośrodek mediacyjny/ mediator,</w:t>
            </w:r>
          </w:p>
          <w:p w14:paraId="6D530A62" w14:textId="035504BB" w:rsidR="00630572" w:rsidRDefault="00810684" w:rsidP="00630572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w </w:t>
            </w:r>
            <w:r w:rsidR="00630572" w:rsidRPr="007A68D3">
              <w:rPr>
                <w:rFonts w:asciiTheme="minorHAnsi" w:hAnsiTheme="minorHAnsi" w:cs="Calibri"/>
              </w:rPr>
              <w:t>zakresie stanowiącym informację publiczną dane będą ujawniane każdemu zainteresowanemu taką informacją.</w:t>
            </w:r>
          </w:p>
          <w:p w14:paraId="25C2509B" w14:textId="5E8661FC" w:rsidR="00A2121A" w:rsidRPr="00F84191" w:rsidRDefault="00CB2735" w:rsidP="00F84191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 w:rsidRPr="00CB2735">
              <w:rPr>
                <w:rFonts w:asciiTheme="minorHAnsi" w:eastAsia="Times New Roman" w:hAnsiTheme="minorHAnsi" w:cs="Calibri"/>
              </w:rPr>
              <w:t xml:space="preserve">Dane osobowe będą ponadto upubliczniane wraz z Pani/Pana wizerunkiem na stronach internetowych zawierających informacje dotyczące projektu „CUS – Nowe spojrzenie na usługi społeczne”, w tym na stronach internetowych slaskie.pl, </w:t>
            </w:r>
            <w:proofErr w:type="spellStart"/>
            <w:r w:rsidRPr="00CB2735">
              <w:rPr>
                <w:rFonts w:asciiTheme="minorHAnsi" w:eastAsia="Times New Roman" w:hAnsiTheme="minorHAnsi" w:cs="Calibri"/>
              </w:rPr>
              <w:t>rops</w:t>
            </w:r>
            <w:proofErr w:type="spellEnd"/>
            <w:r w:rsidRPr="00CB2735">
              <w:rPr>
                <w:rFonts w:asciiTheme="minorHAnsi" w:eastAsia="Times New Roman" w:hAnsiTheme="minorHAnsi" w:cs="Calibri"/>
              </w:rPr>
              <w:t>- katowice.pl, fb.com.</w:t>
            </w:r>
          </w:p>
        </w:tc>
      </w:tr>
      <w:tr w:rsidR="00630572" w:rsidRPr="007A68D3" w14:paraId="312D2B45" w14:textId="77777777" w:rsidTr="00630572">
        <w:trPr>
          <w:trHeight w:val="144"/>
        </w:trPr>
        <w:tc>
          <w:tcPr>
            <w:tcW w:w="9782" w:type="dxa"/>
            <w:gridSpan w:val="4"/>
          </w:tcPr>
          <w:p w14:paraId="1C1A1F3D" w14:textId="77777777" w:rsidR="00630572" w:rsidRPr="007A68D3" w:rsidRDefault="00630572" w:rsidP="00361B6F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</w:rPr>
            </w:pPr>
            <w:r w:rsidRPr="007A68D3">
              <w:rPr>
                <w:rFonts w:asciiTheme="minorHAnsi" w:eastAsia="Times New Roman" w:hAnsiTheme="minorHAnsi" w:cs="Calibri"/>
                <w:b/>
              </w:rPr>
              <w:t>Okres przechowywania danych</w:t>
            </w:r>
          </w:p>
        </w:tc>
      </w:tr>
      <w:tr w:rsidR="003759B2" w:rsidRPr="007A68D3" w14:paraId="6E95A194" w14:textId="77777777" w:rsidTr="00176583">
        <w:trPr>
          <w:trHeight w:val="144"/>
        </w:trPr>
        <w:tc>
          <w:tcPr>
            <w:tcW w:w="4891" w:type="dxa"/>
            <w:gridSpan w:val="2"/>
          </w:tcPr>
          <w:p w14:paraId="24299649" w14:textId="160DD657" w:rsidR="003759B2" w:rsidRDefault="003759B2" w:rsidP="00361B6F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 xml:space="preserve">Dane osobowe będą przechowywane na zasadach określonych w art. 82 rozporządzenia ogólnego, bez uszczerbku dla </w:t>
            </w:r>
            <w:r w:rsidRPr="007A68D3">
              <w:rPr>
                <w:rFonts w:asciiTheme="minorHAnsi" w:hAnsiTheme="minorHAnsi" w:cs="Calibri"/>
              </w:rPr>
              <w:lastRenderedPageBreak/>
              <w:t>toczącego się postępowania administracyjnego / sądowo-administracyjnego, zasad regulujących trwałość projektu, zasad regulujących pomoc publiczną oraz krajowych przepisów dotyczących archiwizacji dokumentów.</w:t>
            </w:r>
          </w:p>
        </w:tc>
        <w:tc>
          <w:tcPr>
            <w:tcW w:w="4891" w:type="dxa"/>
            <w:gridSpan w:val="2"/>
          </w:tcPr>
          <w:p w14:paraId="2CE1D42E" w14:textId="48045400" w:rsidR="003759B2" w:rsidRPr="007A68D3" w:rsidRDefault="003759B2" w:rsidP="00361B6F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FC5CB4">
              <w:rPr>
                <w:rFonts w:asciiTheme="minorHAnsi" w:hAnsiTheme="minorHAnsi" w:cstheme="minorHAnsi"/>
              </w:rPr>
              <w:lastRenderedPageBreak/>
              <w:t xml:space="preserve">Dane osobowe </w:t>
            </w:r>
            <w:r w:rsidR="00CB2735" w:rsidRPr="00CB2735">
              <w:rPr>
                <w:rFonts w:asciiTheme="minorHAnsi" w:hAnsiTheme="minorHAnsi" w:cstheme="minorHAnsi"/>
              </w:rPr>
              <w:t xml:space="preserve">będą przechowywane przez okres 5 lat od dnia 31 grudnia roku </w:t>
            </w:r>
            <w:r w:rsidR="00CB2735" w:rsidRPr="00CB2735">
              <w:rPr>
                <w:rFonts w:asciiTheme="minorHAnsi" w:hAnsiTheme="minorHAnsi" w:cstheme="minorHAnsi"/>
              </w:rPr>
              <w:br/>
              <w:t xml:space="preserve">w którym Zarząd Województwa Śląskiego </w:t>
            </w:r>
            <w:r w:rsidR="00CB2735" w:rsidRPr="00CB2735">
              <w:rPr>
                <w:rFonts w:asciiTheme="minorHAnsi" w:hAnsiTheme="minorHAnsi" w:cstheme="minorHAnsi"/>
              </w:rPr>
              <w:lastRenderedPageBreak/>
              <w:t xml:space="preserve">pełniący rolę Instytucji Zarządzającej Programem </w:t>
            </w:r>
            <w:r w:rsidR="00CB2735">
              <w:rPr>
                <w:rFonts w:asciiTheme="minorHAnsi" w:hAnsiTheme="minorHAnsi" w:cstheme="minorHAnsi"/>
              </w:rPr>
              <w:t>FESL</w:t>
            </w:r>
            <w:r w:rsidR="00CB2735" w:rsidRPr="00CB2735">
              <w:rPr>
                <w:rFonts w:asciiTheme="minorHAnsi" w:hAnsiTheme="minorHAnsi" w:cstheme="minorHAnsi"/>
              </w:rPr>
              <w:t xml:space="preserve"> 2021-2027 dokonał ostatniej płatności na rzecz ROPS z możliwością wstrzymania biegu tego terminu w przypadku wszczęcia postępowania prawnego albo na wniosek Komisji Europejskiej, z </w:t>
            </w:r>
            <w:proofErr w:type="gramStart"/>
            <w:r w:rsidR="00CB2735" w:rsidRPr="00CB2735">
              <w:rPr>
                <w:rFonts w:asciiTheme="minorHAnsi" w:hAnsiTheme="minorHAnsi" w:cstheme="minorHAnsi"/>
              </w:rPr>
              <w:t>zastrzeżeniem</w:t>
            </w:r>
            <w:proofErr w:type="gramEnd"/>
            <w:r w:rsidR="00CB2735" w:rsidRPr="00CB2735">
              <w:rPr>
                <w:rFonts w:asciiTheme="minorHAnsi" w:hAnsiTheme="minorHAnsi" w:cstheme="minorHAnsi"/>
              </w:rPr>
              <w:t xml:space="preserve"> iż Zarząd Województwa Śląskiego może przedłużyć ten termin na dalszy czas określony informując o tym ROPS osobnym pismem. Termin ten może ulec dalszemu </w:t>
            </w:r>
            <w:proofErr w:type="gramStart"/>
            <w:r w:rsidR="00CB2735" w:rsidRPr="00CB2735">
              <w:rPr>
                <w:rFonts w:asciiTheme="minorHAnsi" w:hAnsiTheme="minorHAnsi" w:cstheme="minorHAnsi"/>
              </w:rPr>
              <w:t>przedłużeniu</w:t>
            </w:r>
            <w:proofErr w:type="gramEnd"/>
            <w:r w:rsidR="00CB2735" w:rsidRPr="00CB2735">
              <w:rPr>
                <w:rFonts w:asciiTheme="minorHAnsi" w:hAnsiTheme="minorHAnsi" w:cstheme="minorHAnsi"/>
              </w:rPr>
              <w:t xml:space="preserve"> gdyż dane </w:t>
            </w:r>
            <w:proofErr w:type="gramStart"/>
            <w:r w:rsidR="00CB2735" w:rsidRPr="00CB2735">
              <w:rPr>
                <w:rFonts w:asciiTheme="minorHAnsi" w:hAnsiTheme="minorHAnsi" w:cstheme="minorHAnsi"/>
              </w:rPr>
              <w:t>te,</w:t>
            </w:r>
            <w:proofErr w:type="gramEnd"/>
            <w:r w:rsidR="00CB2735" w:rsidRPr="00CB2735">
              <w:rPr>
                <w:rFonts w:asciiTheme="minorHAnsi" w:hAnsiTheme="minorHAnsi" w:cstheme="minorHAnsi"/>
              </w:rPr>
              <w:t xml:space="preserve"> jako objęte kategorią archiwalną BE5, będą jednocześnie przechowywane przez okres 5 lat liczony od 1 stycznia roku następującego po roku wytworzenia dokumentacji zawierającej te dane, a po jego upływie poddane zostaną ekspertyzie Archiwum Państwowego, które może nakazać ich wieczyste przechowywanie.</w:t>
            </w:r>
          </w:p>
        </w:tc>
      </w:tr>
      <w:tr w:rsidR="00630572" w:rsidRPr="007A68D3" w14:paraId="193966D7" w14:textId="77777777" w:rsidTr="00630572">
        <w:trPr>
          <w:trHeight w:val="144"/>
        </w:trPr>
        <w:tc>
          <w:tcPr>
            <w:tcW w:w="9782" w:type="dxa"/>
            <w:gridSpan w:val="4"/>
          </w:tcPr>
          <w:p w14:paraId="7D64A5CB" w14:textId="77777777" w:rsidR="00630572" w:rsidRPr="007A68D3" w:rsidRDefault="00630572" w:rsidP="00361B6F">
            <w:pPr>
              <w:spacing w:after="0" w:line="240" w:lineRule="auto"/>
              <w:outlineLvl w:val="2"/>
              <w:rPr>
                <w:rFonts w:asciiTheme="minorHAnsi" w:eastAsia="Times New Roman" w:hAnsiTheme="minorHAnsi" w:cs="Calibri"/>
                <w:b/>
              </w:rPr>
            </w:pPr>
            <w:r w:rsidRPr="007A68D3">
              <w:rPr>
                <w:rFonts w:asciiTheme="minorHAnsi" w:eastAsia="Times New Roman" w:hAnsiTheme="minorHAnsi" w:cs="Calibri"/>
                <w:b/>
              </w:rPr>
              <w:lastRenderedPageBreak/>
              <w:t>Prawa osób, których dane dotyczą</w:t>
            </w:r>
          </w:p>
        </w:tc>
      </w:tr>
      <w:tr w:rsidR="00630572" w:rsidRPr="007A68D3" w14:paraId="509D42DA" w14:textId="77777777" w:rsidTr="00630572">
        <w:trPr>
          <w:trHeight w:val="144"/>
        </w:trPr>
        <w:tc>
          <w:tcPr>
            <w:tcW w:w="9782" w:type="dxa"/>
            <w:gridSpan w:val="4"/>
          </w:tcPr>
          <w:p w14:paraId="4A2B16F4" w14:textId="69175A3E" w:rsidR="00630572" w:rsidRPr="007A68D3" w:rsidRDefault="00630572" w:rsidP="00361B6F">
            <w:pPr>
              <w:pStyle w:val="NormalnyWeb"/>
              <w:spacing w:beforeAutospacing="0" w:after="0" w:afterAutospacing="0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>Przysługuje Państwu:</w:t>
            </w:r>
            <w:r w:rsidR="00CB2735">
              <w:rPr>
                <w:rFonts w:asciiTheme="minorHAnsi" w:hAnsiTheme="minorHAnsi" w:cs="Calibri"/>
              </w:rPr>
              <w:t xml:space="preserve"> </w:t>
            </w:r>
          </w:p>
          <w:p w14:paraId="46D2A901" w14:textId="37227DF8" w:rsidR="00630572" w:rsidRPr="00F84191" w:rsidRDefault="00630572" w:rsidP="0078388B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 w:rsidRPr="00F84191">
              <w:rPr>
                <w:rFonts w:asciiTheme="minorHAnsi" w:hAnsiTheme="minorHAnsi" w:cs="Calibri"/>
              </w:rPr>
              <w:t>prawo dostępu do swoich danych osobowych oraz informacji na temat sposobu ich przetwarzania,</w:t>
            </w:r>
            <w:r w:rsidR="00F84191">
              <w:rPr>
                <w:rFonts w:asciiTheme="minorHAnsi" w:hAnsiTheme="minorHAnsi" w:cs="Calibri"/>
              </w:rPr>
              <w:t xml:space="preserve"> </w:t>
            </w:r>
            <w:r w:rsidRPr="00F84191">
              <w:rPr>
                <w:rFonts w:asciiTheme="minorHAnsi" w:hAnsiTheme="minorHAnsi" w:cs="Calibri"/>
              </w:rPr>
              <w:t xml:space="preserve">prawo </w:t>
            </w:r>
            <w:r w:rsidR="003759B2" w:rsidRPr="00F84191">
              <w:rPr>
                <w:rFonts w:asciiTheme="minorHAnsi" w:hAnsiTheme="minorHAnsi" w:cs="Calibri"/>
              </w:rPr>
              <w:t>sprostowania</w:t>
            </w:r>
            <w:r w:rsidR="00467E06">
              <w:rPr>
                <w:rFonts w:asciiTheme="minorHAnsi" w:hAnsiTheme="minorHAnsi" w:cs="Calibri"/>
              </w:rPr>
              <w:t>, poprawienia i</w:t>
            </w:r>
            <w:r w:rsidR="003759B2" w:rsidRPr="00F84191">
              <w:rPr>
                <w:rFonts w:asciiTheme="minorHAnsi" w:hAnsiTheme="minorHAnsi" w:cs="Calibri"/>
              </w:rPr>
              <w:t xml:space="preserve"> przenoszenia </w:t>
            </w:r>
            <w:r w:rsidRPr="00F84191">
              <w:rPr>
                <w:rFonts w:asciiTheme="minorHAnsi" w:hAnsiTheme="minorHAnsi" w:cs="Calibri"/>
              </w:rPr>
              <w:t>danych,</w:t>
            </w:r>
          </w:p>
          <w:p w14:paraId="1AAA5312" w14:textId="77777777" w:rsidR="00630572" w:rsidRPr="007A68D3" w:rsidRDefault="00630572" w:rsidP="00630572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>prawo żądania usunięcia danych - uwzględniając jednak ograniczenia, o których mowa w art. 17 ust. 3 RODO, nie zawsze będziemy mogli takie żądanie zrealizować,</w:t>
            </w:r>
          </w:p>
          <w:p w14:paraId="1341ACDD" w14:textId="77777777" w:rsidR="00630572" w:rsidRPr="007A68D3" w:rsidRDefault="00630572" w:rsidP="00630572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hAnsiTheme="minorHAnsi" w:cs="Calibri"/>
              </w:rPr>
              <w:t>prawo ograniczenia przetwarzania danych,</w:t>
            </w:r>
          </w:p>
          <w:p w14:paraId="60F5431A" w14:textId="77777777" w:rsidR="003759B2" w:rsidRDefault="00630572" w:rsidP="003B10A6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 w:rsidRPr="003759B2">
              <w:rPr>
                <w:rFonts w:asciiTheme="minorHAnsi" w:hAnsiTheme="minorHAnsi" w:cs="Calibri"/>
              </w:rPr>
              <w:t>prawo do wniesienia sprzeciwu wobec przetwarzania w sytuacji, w której podstawą przetwarzania jest art. 6 ust. 1 lit. e) RODO.</w:t>
            </w:r>
          </w:p>
          <w:p w14:paraId="197A735A" w14:textId="17D72A60" w:rsidR="00630572" w:rsidRDefault="003759B2" w:rsidP="003759B2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 w:rsidRPr="003759B2">
              <w:rPr>
                <w:rFonts w:asciiTheme="minorHAnsi" w:hAnsiTheme="minorHAnsi" w:cstheme="minorHAnsi"/>
              </w:rPr>
              <w:t>prawo wniesienia skargi do Prezesa Urzędu Ochrony Danych Osobowych, gdy uzna Pan/</w:t>
            </w:r>
            <w:proofErr w:type="gramStart"/>
            <w:r w:rsidRPr="003759B2">
              <w:rPr>
                <w:rFonts w:asciiTheme="minorHAnsi" w:hAnsiTheme="minorHAnsi" w:cstheme="minorHAnsi"/>
              </w:rPr>
              <w:t>i,</w:t>
            </w:r>
            <w:proofErr w:type="gramEnd"/>
            <w:r w:rsidRPr="003759B2">
              <w:rPr>
                <w:rFonts w:asciiTheme="minorHAnsi" w:hAnsiTheme="minorHAnsi" w:cstheme="minorHAnsi"/>
              </w:rPr>
              <w:t xml:space="preserve"> że przetwarzanie Pana/i danych osobowych narusza przepisy RODO</w:t>
            </w:r>
            <w:r w:rsidR="00630572" w:rsidRPr="003759B2">
              <w:rPr>
                <w:rFonts w:asciiTheme="minorHAnsi" w:hAnsiTheme="minorHAnsi" w:cs="Calibri"/>
              </w:rPr>
              <w:t>. Kontakt do Urzędu Ochrony Danych Osobowych: </w:t>
            </w:r>
            <w:hyperlink r:id="rId9" w:history="1">
              <w:r w:rsidR="00F84191" w:rsidRPr="00265D24">
                <w:rPr>
                  <w:rStyle w:val="Hipercze"/>
                  <w:rFonts w:asciiTheme="minorHAnsi" w:hAnsiTheme="minorHAnsi" w:cs="Calibri"/>
                </w:rPr>
                <w:t>https://uodo.gov.pl/pl/p/kontakt</w:t>
              </w:r>
            </w:hyperlink>
          </w:p>
          <w:p w14:paraId="364A048C" w14:textId="25E226B0" w:rsidR="00F84191" w:rsidRPr="00444E84" w:rsidRDefault="00F84191" w:rsidP="00444E84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suppressAutoHyphens/>
              <w:spacing w:after="0" w:line="240" w:lineRule="auto"/>
              <w:ind w:left="284" w:hanging="284"/>
              <w:rPr>
                <w:rFonts w:asciiTheme="minorHAnsi" w:hAnsiTheme="minorHAnsi" w:cs="Calibri"/>
              </w:rPr>
            </w:pPr>
            <w:r w:rsidRPr="007A68D3">
              <w:rPr>
                <w:rFonts w:asciiTheme="minorHAnsi" w:eastAsia="Times New Roman" w:hAnsiTheme="minorHAnsi" w:cs="Calibri"/>
              </w:rPr>
              <w:t>Dane osobowe nie będą wykorzystywane do zautomatyzowanego podejmowania decyzji ani profilowania, o którym mowa w art. 22 RODO</w:t>
            </w:r>
            <w:r w:rsidR="00444E84">
              <w:rPr>
                <w:rFonts w:asciiTheme="minorHAnsi" w:eastAsia="Times New Roman" w:hAnsiTheme="minorHAnsi" w:cs="Calibri"/>
              </w:rPr>
              <w:t xml:space="preserve"> ani nie będą przekazywane </w:t>
            </w:r>
            <w:r w:rsidR="00444E84" w:rsidRPr="007A68D3">
              <w:rPr>
                <w:rFonts w:asciiTheme="minorHAnsi" w:eastAsia="Times New Roman" w:hAnsiTheme="minorHAnsi" w:cs="Calibri"/>
              </w:rPr>
              <w:t>do państwa trzeciego lub organizacji międzynarodowej.</w:t>
            </w:r>
          </w:p>
        </w:tc>
      </w:tr>
    </w:tbl>
    <w:p w14:paraId="7EA7D0EA" w14:textId="77777777" w:rsidR="00A2121A" w:rsidRDefault="00A2121A" w:rsidP="00A2121A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5CCD63B" w14:textId="77777777" w:rsidR="00EF68A3" w:rsidRDefault="00EF68A3" w:rsidP="00A2121A">
      <w:pPr>
        <w:spacing w:after="0" w:line="240" w:lineRule="auto"/>
        <w:rPr>
          <w:rFonts w:asciiTheme="minorHAnsi" w:eastAsia="Times New Roman" w:hAnsiTheme="minorHAnsi" w:cs="Calibri"/>
          <w:b/>
          <w:bCs/>
        </w:rPr>
      </w:pPr>
    </w:p>
    <w:p w14:paraId="214CF7F9" w14:textId="742A4CAF" w:rsidR="00A2121A" w:rsidRPr="00611724" w:rsidRDefault="00A2121A" w:rsidP="00A2121A">
      <w:pPr>
        <w:spacing w:after="0" w:line="240" w:lineRule="auto"/>
        <w:rPr>
          <w:rFonts w:asciiTheme="minorHAnsi" w:eastAsia="Times New Roman" w:hAnsiTheme="minorHAnsi" w:cs="Calibri"/>
          <w:b/>
          <w:bCs/>
        </w:rPr>
      </w:pPr>
      <w:r w:rsidRPr="00611724">
        <w:rPr>
          <w:rFonts w:asciiTheme="minorHAnsi" w:eastAsia="Times New Roman" w:hAnsiTheme="minorHAnsi" w:cs="Calibri"/>
          <w:b/>
          <w:bCs/>
        </w:rPr>
        <w:t>Zapoznałem się/ zapoznałam się z informacją:</w:t>
      </w:r>
    </w:p>
    <w:p w14:paraId="20D1D184" w14:textId="77777777" w:rsidR="00A2121A" w:rsidRPr="00A2121A" w:rsidRDefault="00A2121A" w:rsidP="00A2121A">
      <w:pPr>
        <w:spacing w:after="0" w:line="240" w:lineRule="auto"/>
        <w:rPr>
          <w:rFonts w:asciiTheme="minorHAnsi" w:eastAsia="Times New Roman" w:hAnsiTheme="minorHAnsi" w:cs="Calibri"/>
        </w:rPr>
      </w:pPr>
    </w:p>
    <w:tbl>
      <w:tblPr>
        <w:tblStyle w:val="Tabela-Siatka"/>
        <w:tblW w:w="0" w:type="auto"/>
        <w:tblInd w:w="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23"/>
      </w:tblGrid>
      <w:tr w:rsidR="00A2121A" w14:paraId="7CB40F58" w14:textId="77777777" w:rsidTr="00A2121A">
        <w:tc>
          <w:tcPr>
            <w:tcW w:w="4743" w:type="dxa"/>
          </w:tcPr>
          <w:p w14:paraId="38662774" w14:textId="77777777" w:rsidR="00A2121A" w:rsidRPr="00A2121A" w:rsidRDefault="00A2121A" w:rsidP="00A2121A">
            <w:pPr>
              <w:rPr>
                <w:rFonts w:asciiTheme="minorHAnsi" w:eastAsia="Times New Roman" w:hAnsiTheme="minorHAnsi" w:cs="Calibri"/>
              </w:rPr>
            </w:pPr>
          </w:p>
          <w:p w14:paraId="259EAC56" w14:textId="77777777" w:rsidR="00EF68A3" w:rsidRDefault="00EF68A3" w:rsidP="00A2121A">
            <w:pPr>
              <w:ind w:left="0" w:firstLine="0"/>
              <w:rPr>
                <w:rFonts w:asciiTheme="minorHAnsi" w:eastAsia="Times New Roman" w:hAnsiTheme="minorHAnsi" w:cs="Calibri"/>
              </w:rPr>
            </w:pPr>
          </w:p>
          <w:p w14:paraId="3452F501" w14:textId="6E434443" w:rsidR="00A2121A" w:rsidRDefault="00A2121A" w:rsidP="00A2121A">
            <w:pPr>
              <w:ind w:left="0" w:firstLine="0"/>
              <w:rPr>
                <w:rFonts w:asciiTheme="minorHAnsi" w:eastAsia="Times New Roman" w:hAnsiTheme="minorHAnsi" w:cs="Calibri"/>
              </w:rPr>
            </w:pPr>
            <w:r w:rsidRPr="00A2121A">
              <w:rPr>
                <w:rFonts w:asciiTheme="minorHAnsi" w:eastAsia="Times New Roman" w:hAnsiTheme="minorHAnsi" w:cs="Calibri"/>
              </w:rPr>
              <w:t>…</w:t>
            </w:r>
            <w:r>
              <w:rPr>
                <w:rFonts w:asciiTheme="minorHAnsi" w:eastAsia="Times New Roman" w:hAnsiTheme="minorHAnsi" w:cs="Calibri"/>
              </w:rPr>
              <w:t>..........</w:t>
            </w:r>
            <w:r w:rsidRPr="00A2121A">
              <w:rPr>
                <w:rFonts w:asciiTheme="minorHAnsi" w:eastAsia="Times New Roman" w:hAnsiTheme="minorHAnsi" w:cs="Calibri"/>
              </w:rPr>
              <w:t>……</w:t>
            </w:r>
            <w:proofErr w:type="gramStart"/>
            <w:r w:rsidRPr="00A2121A">
              <w:rPr>
                <w:rFonts w:asciiTheme="minorHAnsi" w:eastAsia="Times New Roman" w:hAnsiTheme="minorHAnsi" w:cs="Calibri"/>
              </w:rPr>
              <w:t>…….</w:t>
            </w:r>
            <w:proofErr w:type="gramEnd"/>
            <w:r w:rsidRPr="00A2121A">
              <w:rPr>
                <w:rFonts w:asciiTheme="minorHAnsi" w:eastAsia="Times New Roman" w:hAnsiTheme="minorHAnsi" w:cs="Calibri"/>
              </w:rPr>
              <w:t>., dn. ........</w:t>
            </w:r>
            <w:r>
              <w:rPr>
                <w:rFonts w:asciiTheme="minorHAnsi" w:eastAsia="Times New Roman" w:hAnsiTheme="minorHAnsi" w:cs="Calibri"/>
              </w:rPr>
              <w:t>..</w:t>
            </w:r>
            <w:r w:rsidRPr="00A2121A">
              <w:rPr>
                <w:rFonts w:asciiTheme="minorHAnsi" w:eastAsia="Times New Roman" w:hAnsiTheme="minorHAnsi" w:cs="Calibri"/>
              </w:rPr>
              <w:t>...................</w:t>
            </w:r>
          </w:p>
        </w:tc>
        <w:tc>
          <w:tcPr>
            <w:tcW w:w="4744" w:type="dxa"/>
          </w:tcPr>
          <w:p w14:paraId="08E442D5" w14:textId="77777777" w:rsidR="00A2121A" w:rsidRDefault="00A2121A" w:rsidP="00A2121A">
            <w:pPr>
              <w:ind w:left="0" w:firstLine="0"/>
              <w:rPr>
                <w:rFonts w:asciiTheme="minorHAnsi" w:eastAsia="Times New Roman" w:hAnsiTheme="minorHAnsi" w:cs="Calibri"/>
              </w:rPr>
            </w:pPr>
          </w:p>
          <w:p w14:paraId="6D8E071F" w14:textId="5569635B" w:rsidR="00A2121A" w:rsidRDefault="00A2121A" w:rsidP="00A2121A">
            <w:pPr>
              <w:ind w:left="0" w:firstLine="0"/>
              <w:jc w:val="center"/>
              <w:rPr>
                <w:rFonts w:asciiTheme="minorHAnsi" w:eastAsia="Times New Roman" w:hAnsiTheme="minorHAnsi" w:cs="Calibri"/>
              </w:rPr>
            </w:pPr>
            <w:r>
              <w:rPr>
                <w:rFonts w:asciiTheme="minorHAnsi" w:eastAsia="Times New Roman" w:hAnsiTheme="minorHAnsi" w:cs="Calibri"/>
              </w:rPr>
              <w:t>....................................................................</w:t>
            </w:r>
          </w:p>
        </w:tc>
      </w:tr>
      <w:tr w:rsidR="00A2121A" w14:paraId="4E2AF610" w14:textId="77777777" w:rsidTr="00A2121A">
        <w:tc>
          <w:tcPr>
            <w:tcW w:w="4743" w:type="dxa"/>
          </w:tcPr>
          <w:p w14:paraId="22BD9024" w14:textId="77777777" w:rsidR="00A2121A" w:rsidRDefault="00A2121A" w:rsidP="00A2121A">
            <w:pPr>
              <w:ind w:left="0" w:firstLine="0"/>
              <w:rPr>
                <w:rFonts w:asciiTheme="minorHAnsi" w:eastAsia="Times New Roman" w:hAnsiTheme="minorHAnsi" w:cs="Calibri"/>
              </w:rPr>
            </w:pPr>
          </w:p>
        </w:tc>
        <w:tc>
          <w:tcPr>
            <w:tcW w:w="4744" w:type="dxa"/>
          </w:tcPr>
          <w:p w14:paraId="5D4F8194" w14:textId="7B1DC5C1" w:rsidR="00A2121A" w:rsidRPr="00A2121A" w:rsidRDefault="00A2121A" w:rsidP="00A2121A">
            <w:pPr>
              <w:ind w:left="0" w:firstLine="0"/>
              <w:jc w:val="center"/>
              <w:rPr>
                <w:rFonts w:asciiTheme="minorHAnsi" w:eastAsia="Times New Roman" w:hAnsiTheme="minorHAnsi" w:cs="Calibri"/>
                <w:i/>
                <w:iCs/>
              </w:rPr>
            </w:pPr>
            <w:r w:rsidRPr="00A2121A">
              <w:rPr>
                <w:rFonts w:asciiTheme="minorHAnsi" w:eastAsia="Times New Roman" w:hAnsiTheme="minorHAnsi" w:cs="Calibri"/>
                <w:i/>
                <w:iCs/>
              </w:rPr>
              <w:t>(czytelny podpis osoby zgłaszającej się)</w:t>
            </w:r>
          </w:p>
        </w:tc>
      </w:tr>
    </w:tbl>
    <w:p w14:paraId="0A335C46" w14:textId="300C2EA2" w:rsidR="0001183D" w:rsidRDefault="00A2121A" w:rsidP="00A25C00">
      <w:pPr>
        <w:spacing w:after="0" w:line="240" w:lineRule="auto"/>
        <w:ind w:left="2160"/>
        <w:rPr>
          <w:rFonts w:asciiTheme="minorHAnsi" w:eastAsia="Times New Roman" w:hAnsiTheme="minorHAnsi" w:cs="Calibri"/>
        </w:rPr>
      </w:pPr>
      <w:r w:rsidRPr="00A2121A">
        <w:rPr>
          <w:rFonts w:asciiTheme="minorHAnsi" w:eastAsia="Times New Roman" w:hAnsiTheme="minorHAnsi" w:cs="Calibri"/>
        </w:rPr>
        <w:tab/>
      </w:r>
      <w:r w:rsidRPr="00A2121A">
        <w:rPr>
          <w:rFonts w:asciiTheme="minorHAnsi" w:eastAsia="Times New Roman" w:hAnsiTheme="minorHAnsi" w:cs="Calibri"/>
        </w:rPr>
        <w:tab/>
      </w:r>
    </w:p>
    <w:p w14:paraId="4F2F0474" w14:textId="7C8636E2" w:rsidR="00444E84" w:rsidRDefault="00444E84" w:rsidP="00814BC0">
      <w:pPr>
        <w:ind w:left="0" w:firstLine="0"/>
        <w:rPr>
          <w:rFonts w:asciiTheme="minorHAnsi" w:eastAsia="Times New Roman" w:hAnsiTheme="minorHAnsi" w:cs="Calibri"/>
        </w:rPr>
      </w:pPr>
    </w:p>
    <w:p w14:paraId="16EC9BAB" w14:textId="77777777" w:rsidR="00814BC0" w:rsidRPr="00A25C00" w:rsidRDefault="00814BC0" w:rsidP="00814BC0">
      <w:pPr>
        <w:ind w:left="0" w:firstLine="0"/>
        <w:rPr>
          <w:rFonts w:asciiTheme="minorHAnsi" w:eastAsia="Times New Roman" w:hAnsiTheme="minorHAnsi" w:cs="Calibri"/>
        </w:rPr>
      </w:pPr>
    </w:p>
    <w:sectPr w:rsidR="00814BC0" w:rsidRPr="00A25C00" w:rsidSect="00DC04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18" w:right="991" w:bottom="1418" w:left="1418" w:header="510" w:footer="454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72826" w14:textId="77777777" w:rsidR="000D174A" w:rsidRDefault="000D174A">
      <w:pPr>
        <w:spacing w:after="0" w:line="240" w:lineRule="auto"/>
      </w:pPr>
      <w:r>
        <w:separator/>
      </w:r>
    </w:p>
  </w:endnote>
  <w:endnote w:type="continuationSeparator" w:id="0">
    <w:p w14:paraId="355590AD" w14:textId="77777777" w:rsidR="000D174A" w:rsidRDefault="000D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F" w14:textId="77777777" w:rsidR="00F007BB" w:rsidRDefault="00FF66FA">
    <w:pPr>
      <w:spacing w:after="0" w:line="259" w:lineRule="auto"/>
      <w:ind w:left="0" w:right="76" w:firstLine="0"/>
      <w:jc w:val="right"/>
    </w:pPr>
    <w:r>
      <w:fldChar w:fldCharType="begin"/>
    </w:r>
    <w:r>
      <w:instrText>PAGE</w:instrTex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00000F0" w14:textId="77777777" w:rsidR="00F007BB" w:rsidRDefault="00FF66FA">
    <w:pPr>
      <w:spacing w:after="0" w:line="259" w:lineRule="auto"/>
      <w:ind w:left="163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838EE" w14:textId="3E095DE5" w:rsidR="0011289E" w:rsidRPr="00F434A9" w:rsidRDefault="0011289E" w:rsidP="0011289E">
    <w:pPr>
      <w:pStyle w:val="Stopka"/>
      <w:pBdr>
        <w:bottom w:val="single" w:sz="6" w:space="1" w:color="auto"/>
      </w:pBdr>
      <w:rPr>
        <w:color w:val="7F7F7F" w:themeColor="text1" w:themeTint="80"/>
        <w:sz w:val="4"/>
      </w:rPr>
    </w:pPr>
  </w:p>
  <w:p w14:paraId="2BEFD712" w14:textId="7C5E0E9B" w:rsidR="00EF68A3" w:rsidRPr="00344807" w:rsidRDefault="00EF68A3" w:rsidP="00EF68A3">
    <w:pPr>
      <w:pStyle w:val="Stopka"/>
      <w:rPr>
        <w:rFonts w:eastAsia="Calibri" w:cstheme="minorHAnsi"/>
        <w:bCs/>
        <w:sz w:val="16"/>
        <w:szCs w:val="16"/>
      </w:rPr>
    </w:pPr>
    <w:r w:rsidRPr="00C8759B">
      <w:rPr>
        <w:rFonts w:eastAsia="Calibri" w:cstheme="minorHAnsi"/>
        <w:bCs/>
        <w:sz w:val="16"/>
        <w:szCs w:val="16"/>
      </w:rPr>
      <w:t>Projekt „</w:t>
    </w:r>
    <w:r>
      <w:rPr>
        <w:rFonts w:eastAsia="Calibri" w:cstheme="minorHAnsi"/>
        <w:bCs/>
        <w:sz w:val="16"/>
        <w:szCs w:val="16"/>
      </w:rPr>
      <w:t>CUS – Nowe spojrzenie na usługi społeczne” w</w:t>
    </w:r>
    <w:r w:rsidRPr="00C25865">
      <w:rPr>
        <w:rFonts w:eastAsia="Calibri" w:cstheme="minorHAnsi"/>
        <w:bCs/>
        <w:sz w:val="16"/>
        <w:szCs w:val="16"/>
      </w:rPr>
      <w:t xml:space="preserve">spółfinansowany przez Unię Europejską w ramach </w:t>
    </w:r>
    <w:r>
      <w:rPr>
        <w:rFonts w:eastAsia="Calibri" w:cstheme="minorHAnsi"/>
        <w:bCs/>
        <w:sz w:val="16"/>
        <w:szCs w:val="16"/>
      </w:rPr>
      <w:t>FESL</w:t>
    </w:r>
    <w:r w:rsidRPr="00C25865">
      <w:rPr>
        <w:rFonts w:eastAsia="Calibri" w:cstheme="minorHAnsi"/>
        <w:bCs/>
        <w:sz w:val="16"/>
        <w:szCs w:val="16"/>
      </w:rPr>
      <w:t xml:space="preserve"> 2021-2027 </w:t>
    </w:r>
    <w:r>
      <w:rPr>
        <w:rFonts w:eastAsia="Calibri" w:cstheme="minorHAnsi"/>
        <w:bCs/>
        <w:sz w:val="16"/>
        <w:szCs w:val="16"/>
      </w:rPr>
      <w:t>(EFS</w:t>
    </w:r>
    <w:r w:rsidRPr="00C25865">
      <w:rPr>
        <w:rFonts w:eastAsia="Calibri" w:cstheme="minorHAnsi"/>
        <w:bCs/>
        <w:sz w:val="16"/>
        <w:szCs w:val="16"/>
      </w:rPr>
      <w:t>+), dla Priorytetu: FESL.07.00 Fundusze Europejskie</w:t>
    </w:r>
    <w:r>
      <w:rPr>
        <w:rFonts w:eastAsia="Calibri" w:cstheme="minorHAnsi"/>
        <w:bCs/>
        <w:sz w:val="16"/>
        <w:szCs w:val="16"/>
      </w:rPr>
      <w:t xml:space="preserve"> </w:t>
    </w:r>
    <w:r w:rsidRPr="00C25865">
      <w:rPr>
        <w:rFonts w:eastAsia="Calibri" w:cstheme="minorHAnsi"/>
        <w:bCs/>
        <w:sz w:val="16"/>
        <w:szCs w:val="16"/>
      </w:rPr>
      <w:t>dla społeczeństwa, dla Działania: FESL.07.05 Strategiczne projekty dla obszaru usług społecznych</w:t>
    </w:r>
  </w:p>
  <w:p w14:paraId="000000F4" w14:textId="060495AA" w:rsidR="00F007BB" w:rsidRPr="0011289E" w:rsidRDefault="00F007BB" w:rsidP="001128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F1" w14:textId="77777777" w:rsidR="00F007BB" w:rsidRDefault="00FF66FA">
    <w:pPr>
      <w:spacing w:after="0" w:line="259" w:lineRule="auto"/>
      <w:ind w:left="0" w:right="76" w:firstLine="0"/>
      <w:jc w:val="right"/>
    </w:pPr>
    <w:r>
      <w:fldChar w:fldCharType="begin"/>
    </w:r>
    <w:r>
      <w:instrText>PAGE</w:instrTex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00000F2" w14:textId="77777777" w:rsidR="00F007BB" w:rsidRDefault="00FF66FA">
    <w:pPr>
      <w:spacing w:after="0" w:line="259" w:lineRule="auto"/>
      <w:ind w:left="163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74DBA" w14:textId="77777777" w:rsidR="000D174A" w:rsidRDefault="000D174A">
      <w:pPr>
        <w:spacing w:after="0" w:line="240" w:lineRule="auto"/>
      </w:pPr>
      <w:r>
        <w:separator/>
      </w:r>
    </w:p>
  </w:footnote>
  <w:footnote w:type="continuationSeparator" w:id="0">
    <w:p w14:paraId="5FC7DC9A" w14:textId="77777777" w:rsidR="000D174A" w:rsidRDefault="000D1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D" w14:textId="77777777" w:rsidR="00F007BB" w:rsidRDefault="00F007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C" w14:textId="2D6F23AD" w:rsidR="00F007BB" w:rsidRDefault="0011289E" w:rsidP="002D16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1BB87419" wp14:editId="0F0556C4">
          <wp:extent cx="6030595" cy="637540"/>
          <wp:effectExtent l="0" t="0" r="8255" b="0"/>
          <wp:docPr id="10702713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271321" name="Obraz 1070271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595" cy="6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E" w14:textId="77777777" w:rsidR="00F007BB" w:rsidRDefault="00F007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CC3"/>
    <w:multiLevelType w:val="multilevel"/>
    <w:tmpl w:val="58B20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C70C62"/>
    <w:multiLevelType w:val="multilevel"/>
    <w:tmpl w:val="DA46270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8B7CE6"/>
    <w:multiLevelType w:val="hybridMultilevel"/>
    <w:tmpl w:val="9CB0A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389E"/>
    <w:multiLevelType w:val="multilevel"/>
    <w:tmpl w:val="66CAEED2"/>
    <w:lvl w:ilvl="0">
      <w:start w:val="1"/>
      <w:numFmt w:val="bullet"/>
      <w:lvlText w:val=""/>
      <w:lvlJc w:val="left"/>
      <w:pPr>
        <w:tabs>
          <w:tab w:val="num" w:pos="0"/>
        </w:tabs>
        <w:ind w:left="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47F11CD"/>
    <w:multiLevelType w:val="hybridMultilevel"/>
    <w:tmpl w:val="327AFE2E"/>
    <w:lvl w:ilvl="0" w:tplc="D07A8F76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C39C4"/>
    <w:multiLevelType w:val="hybridMultilevel"/>
    <w:tmpl w:val="8D009ED0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6" w15:restartNumberingAfterBreak="0">
    <w:nsid w:val="1A37577F"/>
    <w:multiLevelType w:val="hybridMultilevel"/>
    <w:tmpl w:val="BC080402"/>
    <w:lvl w:ilvl="0" w:tplc="0415000F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7" w15:restartNumberingAfterBreak="0">
    <w:nsid w:val="1A8E798B"/>
    <w:multiLevelType w:val="multilevel"/>
    <w:tmpl w:val="23A6FD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63D2D79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0A1A44"/>
    <w:multiLevelType w:val="multilevel"/>
    <w:tmpl w:val="A0EAB31A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A2282B"/>
    <w:multiLevelType w:val="multilevel"/>
    <w:tmpl w:val="DA46270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6118A6"/>
    <w:multiLevelType w:val="multilevel"/>
    <w:tmpl w:val="873C8234"/>
    <w:lvl w:ilvl="0">
      <w:start w:val="1"/>
      <w:numFmt w:val="bullet"/>
      <w:lvlText w:val="•"/>
      <w:lvlJc w:val="left"/>
      <w:pPr>
        <w:ind w:left="8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2D841DE"/>
    <w:multiLevelType w:val="hybridMultilevel"/>
    <w:tmpl w:val="41F02824"/>
    <w:lvl w:ilvl="0" w:tplc="3E64CEE4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3" w15:restartNumberingAfterBreak="0">
    <w:nsid w:val="375A3DAD"/>
    <w:multiLevelType w:val="hybridMultilevel"/>
    <w:tmpl w:val="A662AC44"/>
    <w:lvl w:ilvl="0" w:tplc="1F08E192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4" w15:restartNumberingAfterBreak="0">
    <w:nsid w:val="454479F6"/>
    <w:multiLevelType w:val="hybridMultilevel"/>
    <w:tmpl w:val="34806B6A"/>
    <w:lvl w:ilvl="0" w:tplc="3E64CE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2644B"/>
    <w:multiLevelType w:val="multilevel"/>
    <w:tmpl w:val="C456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5EAA5BA5"/>
    <w:multiLevelType w:val="multilevel"/>
    <w:tmpl w:val="D3A4C9DA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45143B0"/>
    <w:multiLevelType w:val="multilevel"/>
    <w:tmpl w:val="9CA6082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7393A38"/>
    <w:multiLevelType w:val="multilevel"/>
    <w:tmpl w:val="547202A2"/>
    <w:lvl w:ilvl="0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93D1801"/>
    <w:multiLevelType w:val="hybridMultilevel"/>
    <w:tmpl w:val="90C0860C"/>
    <w:lvl w:ilvl="0" w:tplc="84C8912A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3" w:hanging="360"/>
      </w:pPr>
    </w:lvl>
    <w:lvl w:ilvl="2" w:tplc="0415001B" w:tentative="1">
      <w:start w:val="1"/>
      <w:numFmt w:val="lowerRoman"/>
      <w:lvlText w:val="%3."/>
      <w:lvlJc w:val="right"/>
      <w:pPr>
        <w:ind w:left="1963" w:hanging="180"/>
      </w:pPr>
    </w:lvl>
    <w:lvl w:ilvl="3" w:tplc="0415000F" w:tentative="1">
      <w:start w:val="1"/>
      <w:numFmt w:val="decimal"/>
      <w:lvlText w:val="%4."/>
      <w:lvlJc w:val="left"/>
      <w:pPr>
        <w:ind w:left="2683" w:hanging="360"/>
      </w:pPr>
    </w:lvl>
    <w:lvl w:ilvl="4" w:tplc="04150019" w:tentative="1">
      <w:start w:val="1"/>
      <w:numFmt w:val="lowerLetter"/>
      <w:lvlText w:val="%5."/>
      <w:lvlJc w:val="left"/>
      <w:pPr>
        <w:ind w:left="3403" w:hanging="360"/>
      </w:pPr>
    </w:lvl>
    <w:lvl w:ilvl="5" w:tplc="0415001B" w:tentative="1">
      <w:start w:val="1"/>
      <w:numFmt w:val="lowerRoman"/>
      <w:lvlText w:val="%6."/>
      <w:lvlJc w:val="right"/>
      <w:pPr>
        <w:ind w:left="4123" w:hanging="180"/>
      </w:pPr>
    </w:lvl>
    <w:lvl w:ilvl="6" w:tplc="0415000F" w:tentative="1">
      <w:start w:val="1"/>
      <w:numFmt w:val="decimal"/>
      <w:lvlText w:val="%7."/>
      <w:lvlJc w:val="left"/>
      <w:pPr>
        <w:ind w:left="4843" w:hanging="360"/>
      </w:pPr>
    </w:lvl>
    <w:lvl w:ilvl="7" w:tplc="04150019" w:tentative="1">
      <w:start w:val="1"/>
      <w:numFmt w:val="lowerLetter"/>
      <w:lvlText w:val="%8."/>
      <w:lvlJc w:val="left"/>
      <w:pPr>
        <w:ind w:left="5563" w:hanging="360"/>
      </w:pPr>
    </w:lvl>
    <w:lvl w:ilvl="8" w:tplc="0415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0" w15:restartNumberingAfterBreak="0">
    <w:nsid w:val="6C997045"/>
    <w:multiLevelType w:val="multilevel"/>
    <w:tmpl w:val="C144DC7E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CB8281F"/>
    <w:multiLevelType w:val="multilevel"/>
    <w:tmpl w:val="F4D2BC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D6C0418"/>
    <w:multiLevelType w:val="multilevel"/>
    <w:tmpl w:val="55C286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FDD4E19"/>
    <w:multiLevelType w:val="multilevel"/>
    <w:tmpl w:val="4006A586"/>
    <w:lvl w:ilvl="0">
      <w:start w:val="1"/>
      <w:numFmt w:val="bullet"/>
      <w:lvlText w:val=""/>
      <w:lvlJc w:val="left"/>
      <w:pPr>
        <w:ind w:left="16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63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A183E4F"/>
    <w:multiLevelType w:val="multilevel"/>
    <w:tmpl w:val="2D7081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AD92837"/>
    <w:multiLevelType w:val="multilevel"/>
    <w:tmpl w:val="FE56C9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D1552C"/>
    <w:multiLevelType w:val="hybridMultilevel"/>
    <w:tmpl w:val="9BFEC59A"/>
    <w:lvl w:ilvl="0" w:tplc="3E64CEE4">
      <w:start w:val="1"/>
      <w:numFmt w:val="bullet"/>
      <w:lvlText w:val="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 w16cid:durableId="1521776258">
    <w:abstractNumId w:val="18"/>
  </w:num>
  <w:num w:numId="2" w16cid:durableId="1799496174">
    <w:abstractNumId w:val="17"/>
  </w:num>
  <w:num w:numId="3" w16cid:durableId="1036124199">
    <w:abstractNumId w:val="23"/>
  </w:num>
  <w:num w:numId="4" w16cid:durableId="1491748743">
    <w:abstractNumId w:val="20"/>
  </w:num>
  <w:num w:numId="5" w16cid:durableId="1480804013">
    <w:abstractNumId w:val="16"/>
  </w:num>
  <w:num w:numId="6" w16cid:durableId="1666473763">
    <w:abstractNumId w:val="11"/>
  </w:num>
  <w:num w:numId="7" w16cid:durableId="492527619">
    <w:abstractNumId w:val="22"/>
  </w:num>
  <w:num w:numId="8" w16cid:durableId="324629294">
    <w:abstractNumId w:val="8"/>
  </w:num>
  <w:num w:numId="9" w16cid:durableId="1939869650">
    <w:abstractNumId w:val="14"/>
  </w:num>
  <w:num w:numId="10" w16cid:durableId="1552690782">
    <w:abstractNumId w:val="26"/>
  </w:num>
  <w:num w:numId="11" w16cid:durableId="1428579782">
    <w:abstractNumId w:val="12"/>
  </w:num>
  <w:num w:numId="12" w16cid:durableId="1685783416">
    <w:abstractNumId w:val="1"/>
  </w:num>
  <w:num w:numId="13" w16cid:durableId="571702836">
    <w:abstractNumId w:val="10"/>
  </w:num>
  <w:num w:numId="14" w16cid:durableId="1163276136">
    <w:abstractNumId w:val="4"/>
  </w:num>
  <w:num w:numId="15" w16cid:durableId="35014164">
    <w:abstractNumId w:val="5"/>
  </w:num>
  <w:num w:numId="16" w16cid:durableId="1256477383">
    <w:abstractNumId w:val="19"/>
  </w:num>
  <w:num w:numId="17" w16cid:durableId="1624388969">
    <w:abstractNumId w:val="13"/>
  </w:num>
  <w:num w:numId="18" w16cid:durableId="335618740">
    <w:abstractNumId w:val="6"/>
  </w:num>
  <w:num w:numId="19" w16cid:durableId="263727347">
    <w:abstractNumId w:val="2"/>
  </w:num>
  <w:num w:numId="20" w16cid:durableId="1417291255">
    <w:abstractNumId w:val="25"/>
  </w:num>
  <w:num w:numId="21" w16cid:durableId="1199244975">
    <w:abstractNumId w:val="24"/>
  </w:num>
  <w:num w:numId="22" w16cid:durableId="719132584">
    <w:abstractNumId w:val="15"/>
  </w:num>
  <w:num w:numId="23" w16cid:durableId="767046514">
    <w:abstractNumId w:val="9"/>
  </w:num>
  <w:num w:numId="24" w16cid:durableId="664171077">
    <w:abstractNumId w:val="3"/>
  </w:num>
  <w:num w:numId="25" w16cid:durableId="1023825349">
    <w:abstractNumId w:val="7"/>
  </w:num>
  <w:num w:numId="26" w16cid:durableId="437605164">
    <w:abstractNumId w:val="0"/>
  </w:num>
  <w:num w:numId="27" w16cid:durableId="12133467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7BB"/>
    <w:rsid w:val="00005AD0"/>
    <w:rsid w:val="0001183D"/>
    <w:rsid w:val="000175C6"/>
    <w:rsid w:val="00022B1E"/>
    <w:rsid w:val="00026A3B"/>
    <w:rsid w:val="000272B2"/>
    <w:rsid w:val="00031446"/>
    <w:rsid w:val="00044E43"/>
    <w:rsid w:val="00050735"/>
    <w:rsid w:val="00055026"/>
    <w:rsid w:val="000575FD"/>
    <w:rsid w:val="000666C3"/>
    <w:rsid w:val="00081BE2"/>
    <w:rsid w:val="000945D1"/>
    <w:rsid w:val="000B06B9"/>
    <w:rsid w:val="000B4192"/>
    <w:rsid w:val="000B6E95"/>
    <w:rsid w:val="000D174A"/>
    <w:rsid w:val="000E099D"/>
    <w:rsid w:val="0010272B"/>
    <w:rsid w:val="00105BAE"/>
    <w:rsid w:val="0011289E"/>
    <w:rsid w:val="00116B51"/>
    <w:rsid w:val="001430B6"/>
    <w:rsid w:val="0014417B"/>
    <w:rsid w:val="00154B31"/>
    <w:rsid w:val="0015518F"/>
    <w:rsid w:val="00160F98"/>
    <w:rsid w:val="00161D43"/>
    <w:rsid w:val="00163A8D"/>
    <w:rsid w:val="001668EB"/>
    <w:rsid w:val="00167B95"/>
    <w:rsid w:val="00170CE0"/>
    <w:rsid w:val="00180A4C"/>
    <w:rsid w:val="001B6CF4"/>
    <w:rsid w:val="001C68C9"/>
    <w:rsid w:val="001D0CDE"/>
    <w:rsid w:val="0020319A"/>
    <w:rsid w:val="00207B5E"/>
    <w:rsid w:val="002150A1"/>
    <w:rsid w:val="00230354"/>
    <w:rsid w:val="00241E46"/>
    <w:rsid w:val="00245B92"/>
    <w:rsid w:val="002511AF"/>
    <w:rsid w:val="002618DD"/>
    <w:rsid w:val="00275C35"/>
    <w:rsid w:val="00283ECB"/>
    <w:rsid w:val="00285EEE"/>
    <w:rsid w:val="002A7E8C"/>
    <w:rsid w:val="002C24C5"/>
    <w:rsid w:val="002C277E"/>
    <w:rsid w:val="002C301F"/>
    <w:rsid w:val="002C3A6A"/>
    <w:rsid w:val="002C6CAD"/>
    <w:rsid w:val="002D16F9"/>
    <w:rsid w:val="002E720E"/>
    <w:rsid w:val="00340229"/>
    <w:rsid w:val="00340286"/>
    <w:rsid w:val="003466AE"/>
    <w:rsid w:val="00366651"/>
    <w:rsid w:val="003759B2"/>
    <w:rsid w:val="00386983"/>
    <w:rsid w:val="003A123D"/>
    <w:rsid w:val="003A3DB8"/>
    <w:rsid w:val="003A65B2"/>
    <w:rsid w:val="003C4164"/>
    <w:rsid w:val="003D1DF6"/>
    <w:rsid w:val="003D28EA"/>
    <w:rsid w:val="003E6488"/>
    <w:rsid w:val="00411955"/>
    <w:rsid w:val="00432591"/>
    <w:rsid w:val="0043360E"/>
    <w:rsid w:val="0044367E"/>
    <w:rsid w:val="00444E84"/>
    <w:rsid w:val="00467E06"/>
    <w:rsid w:val="00473A56"/>
    <w:rsid w:val="0047729F"/>
    <w:rsid w:val="004935E4"/>
    <w:rsid w:val="00497D5F"/>
    <w:rsid w:val="004B2D21"/>
    <w:rsid w:val="004C2C98"/>
    <w:rsid w:val="004C6397"/>
    <w:rsid w:val="004E7770"/>
    <w:rsid w:val="00513D03"/>
    <w:rsid w:val="00536A8A"/>
    <w:rsid w:val="0055657D"/>
    <w:rsid w:val="00575D79"/>
    <w:rsid w:val="0059021F"/>
    <w:rsid w:val="00590EFF"/>
    <w:rsid w:val="00591039"/>
    <w:rsid w:val="005A6E21"/>
    <w:rsid w:val="005D3907"/>
    <w:rsid w:val="005E2F43"/>
    <w:rsid w:val="00605207"/>
    <w:rsid w:val="006103FB"/>
    <w:rsid w:val="006114C9"/>
    <w:rsid w:val="00611724"/>
    <w:rsid w:val="0062331E"/>
    <w:rsid w:val="00630572"/>
    <w:rsid w:val="006578A3"/>
    <w:rsid w:val="00665AD8"/>
    <w:rsid w:val="00670964"/>
    <w:rsid w:val="006D29A1"/>
    <w:rsid w:val="0071011E"/>
    <w:rsid w:val="00710D1E"/>
    <w:rsid w:val="00713975"/>
    <w:rsid w:val="00716186"/>
    <w:rsid w:val="007175D7"/>
    <w:rsid w:val="0073517D"/>
    <w:rsid w:val="00770054"/>
    <w:rsid w:val="0077101F"/>
    <w:rsid w:val="007710F1"/>
    <w:rsid w:val="007A68D3"/>
    <w:rsid w:val="007A736E"/>
    <w:rsid w:val="007B7281"/>
    <w:rsid w:val="007E6848"/>
    <w:rsid w:val="008037D9"/>
    <w:rsid w:val="00804720"/>
    <w:rsid w:val="00810684"/>
    <w:rsid w:val="008113D8"/>
    <w:rsid w:val="00814BC0"/>
    <w:rsid w:val="00836DBF"/>
    <w:rsid w:val="00876110"/>
    <w:rsid w:val="00880E9E"/>
    <w:rsid w:val="008815D2"/>
    <w:rsid w:val="008D2854"/>
    <w:rsid w:val="008D57CB"/>
    <w:rsid w:val="008F6118"/>
    <w:rsid w:val="008F7615"/>
    <w:rsid w:val="008F7FD5"/>
    <w:rsid w:val="00907FEB"/>
    <w:rsid w:val="00921855"/>
    <w:rsid w:val="00921BFD"/>
    <w:rsid w:val="00924FC1"/>
    <w:rsid w:val="00931767"/>
    <w:rsid w:val="0094038C"/>
    <w:rsid w:val="00941CA3"/>
    <w:rsid w:val="009646DF"/>
    <w:rsid w:val="00966577"/>
    <w:rsid w:val="0097623B"/>
    <w:rsid w:val="009777A6"/>
    <w:rsid w:val="00983008"/>
    <w:rsid w:val="00984C90"/>
    <w:rsid w:val="0099103B"/>
    <w:rsid w:val="009977EC"/>
    <w:rsid w:val="009A06ED"/>
    <w:rsid w:val="009B550C"/>
    <w:rsid w:val="009B74E0"/>
    <w:rsid w:val="009C7149"/>
    <w:rsid w:val="009D0614"/>
    <w:rsid w:val="009D7475"/>
    <w:rsid w:val="00A05CEB"/>
    <w:rsid w:val="00A121AF"/>
    <w:rsid w:val="00A2121A"/>
    <w:rsid w:val="00A25C00"/>
    <w:rsid w:val="00A475BA"/>
    <w:rsid w:val="00A840C9"/>
    <w:rsid w:val="00A87D59"/>
    <w:rsid w:val="00AB37C8"/>
    <w:rsid w:val="00AC1FDC"/>
    <w:rsid w:val="00AC5FB6"/>
    <w:rsid w:val="00AD0701"/>
    <w:rsid w:val="00AD7273"/>
    <w:rsid w:val="00AE4830"/>
    <w:rsid w:val="00AE7647"/>
    <w:rsid w:val="00AF0BB2"/>
    <w:rsid w:val="00B1590A"/>
    <w:rsid w:val="00B21323"/>
    <w:rsid w:val="00B22BE1"/>
    <w:rsid w:val="00B34AC6"/>
    <w:rsid w:val="00B700FB"/>
    <w:rsid w:val="00B73731"/>
    <w:rsid w:val="00BA3DE5"/>
    <w:rsid w:val="00BC4A86"/>
    <w:rsid w:val="00BD01A9"/>
    <w:rsid w:val="00BD25DF"/>
    <w:rsid w:val="00BE2C97"/>
    <w:rsid w:val="00BF4F0E"/>
    <w:rsid w:val="00C31AB1"/>
    <w:rsid w:val="00C369CE"/>
    <w:rsid w:val="00C64FC7"/>
    <w:rsid w:val="00C709CA"/>
    <w:rsid w:val="00C71A27"/>
    <w:rsid w:val="00C775C9"/>
    <w:rsid w:val="00C83C43"/>
    <w:rsid w:val="00C87B10"/>
    <w:rsid w:val="00C9565A"/>
    <w:rsid w:val="00CB2735"/>
    <w:rsid w:val="00CB4C36"/>
    <w:rsid w:val="00CC2AAA"/>
    <w:rsid w:val="00CD061B"/>
    <w:rsid w:val="00CE5DC5"/>
    <w:rsid w:val="00CF1D1B"/>
    <w:rsid w:val="00CF6583"/>
    <w:rsid w:val="00D12F62"/>
    <w:rsid w:val="00D22B49"/>
    <w:rsid w:val="00D47306"/>
    <w:rsid w:val="00D85EDB"/>
    <w:rsid w:val="00D90C4F"/>
    <w:rsid w:val="00D9599A"/>
    <w:rsid w:val="00DB05CB"/>
    <w:rsid w:val="00DB3A28"/>
    <w:rsid w:val="00DB426A"/>
    <w:rsid w:val="00DB5545"/>
    <w:rsid w:val="00DC0494"/>
    <w:rsid w:val="00DC6261"/>
    <w:rsid w:val="00DD2718"/>
    <w:rsid w:val="00DE1141"/>
    <w:rsid w:val="00DE2DE9"/>
    <w:rsid w:val="00DF47B0"/>
    <w:rsid w:val="00E0526C"/>
    <w:rsid w:val="00E53C07"/>
    <w:rsid w:val="00E559D0"/>
    <w:rsid w:val="00E6378D"/>
    <w:rsid w:val="00E656A6"/>
    <w:rsid w:val="00E74ABA"/>
    <w:rsid w:val="00E776FD"/>
    <w:rsid w:val="00E856D2"/>
    <w:rsid w:val="00E91D05"/>
    <w:rsid w:val="00E92678"/>
    <w:rsid w:val="00E9278C"/>
    <w:rsid w:val="00E962D6"/>
    <w:rsid w:val="00EA037E"/>
    <w:rsid w:val="00EB21A2"/>
    <w:rsid w:val="00EB34ED"/>
    <w:rsid w:val="00EF19E5"/>
    <w:rsid w:val="00EF68A3"/>
    <w:rsid w:val="00F007BB"/>
    <w:rsid w:val="00F00CC5"/>
    <w:rsid w:val="00F06167"/>
    <w:rsid w:val="00F14734"/>
    <w:rsid w:val="00F234CF"/>
    <w:rsid w:val="00F30230"/>
    <w:rsid w:val="00F6795F"/>
    <w:rsid w:val="00F833DC"/>
    <w:rsid w:val="00F84191"/>
    <w:rsid w:val="00FB292E"/>
    <w:rsid w:val="00FB5E07"/>
    <w:rsid w:val="00FD7008"/>
    <w:rsid w:val="00FE38D9"/>
    <w:rsid w:val="00FE3E55"/>
    <w:rsid w:val="00FE69A2"/>
    <w:rsid w:val="00FE76E7"/>
    <w:rsid w:val="00F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23DBF"/>
  <w15:docId w15:val="{D16C6519-CEAE-4397-8C68-FD99B580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146" w:line="252" w:lineRule="auto"/>
        <w:ind w:left="173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B66"/>
    <w:rPr>
      <w:color w:val="000000"/>
    </w:rPr>
  </w:style>
  <w:style w:type="paragraph" w:styleId="Nagwek1">
    <w:name w:val="heading 1"/>
    <w:next w:val="Normalny"/>
    <w:link w:val="Nagwek1Znak"/>
    <w:uiPriority w:val="9"/>
    <w:qFormat/>
    <w:rsid w:val="00BE3223"/>
    <w:pPr>
      <w:keepNext/>
      <w:keepLines/>
      <w:spacing w:after="135"/>
      <w:ind w:left="97"/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360" w:after="8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sz w:val="36"/>
      <w:szCs w:val="36"/>
      <w:lang w:val="cs-CZ"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6360"/>
    <w:pPr>
      <w:keepNext/>
      <w:keepLines/>
      <w:tabs>
        <w:tab w:val="num" w:pos="0"/>
      </w:tabs>
      <w:suppressAutoHyphens/>
      <w:spacing w:before="200" w:after="0" w:line="360" w:lineRule="auto"/>
      <w:ind w:left="720" w:hanging="720"/>
      <w:jc w:val="both"/>
      <w:outlineLvl w:val="2"/>
    </w:pPr>
    <w:rPr>
      <w:rFonts w:ascii="Cambria" w:eastAsia="Cambria" w:hAnsi="Cambria" w:cs="Cambria"/>
      <w:b/>
      <w:color w:val="4F81BD"/>
      <w:lang w:val="cs-CZ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6360"/>
    <w:pPr>
      <w:keepNext/>
      <w:tabs>
        <w:tab w:val="num" w:pos="0"/>
      </w:tabs>
      <w:suppressAutoHyphens/>
      <w:spacing w:before="240" w:after="60" w:line="360" w:lineRule="auto"/>
      <w:ind w:left="864" w:hanging="864"/>
      <w:jc w:val="both"/>
      <w:outlineLvl w:val="3"/>
    </w:pPr>
    <w:rPr>
      <w:rFonts w:ascii="Calibri" w:eastAsia="Calibri" w:hAnsi="Calibri" w:cs="Calibri"/>
      <w:b/>
      <w:sz w:val="28"/>
      <w:szCs w:val="28"/>
      <w:lang w:val="cs-CZ"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220" w:after="4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sz w:val="22"/>
      <w:lang w:val="cs-CZ"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200" w:after="4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sz w:val="20"/>
      <w:szCs w:val="20"/>
      <w:lang w:val="cs-CZ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sid w:val="00BE3223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rsid w:val="00BE3223"/>
    <w:pPr>
      <w:spacing w:after="0" w:line="262" w:lineRule="auto"/>
      <w:ind w:left="16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BE3223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BE3223"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rsid w:val="00BE32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31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B42"/>
    <w:rPr>
      <w:rFonts w:ascii="Arial" w:eastAsia="Arial" w:hAnsi="Arial" w:cs="Arial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B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B42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B42"/>
    <w:rPr>
      <w:vertAlign w:val="superscript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link w:val="AkapitzlistZnak"/>
    <w:uiPriority w:val="34"/>
    <w:qFormat/>
    <w:rsid w:val="00531B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1B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1B42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1B4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8FE"/>
    <w:rPr>
      <w:rFonts w:ascii="Tahoma" w:eastAsia="Arial" w:hAnsi="Tahoma" w:cs="Tahoma"/>
      <w:color w:val="000000"/>
      <w:sz w:val="16"/>
      <w:szCs w:val="16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"/>
    <w:link w:val="Akapitzlist"/>
    <w:uiPriority w:val="34"/>
    <w:locked/>
    <w:rsid w:val="007858FE"/>
    <w:rPr>
      <w:rFonts w:ascii="Arial" w:eastAsia="Arial" w:hAnsi="Arial" w:cs="Arial"/>
      <w:color w:val="000000"/>
      <w:sz w:val="24"/>
    </w:rPr>
  </w:style>
  <w:style w:type="character" w:customStyle="1" w:styleId="Nagwek2Znak">
    <w:name w:val="Nagłówek 2 Znak"/>
    <w:basedOn w:val="Domylnaczcionkaakapitu"/>
    <w:link w:val="Nagwek2"/>
    <w:rsid w:val="002B6360"/>
    <w:rPr>
      <w:rFonts w:ascii="Times New Roman" w:eastAsia="Times New Roman" w:hAnsi="Times New Roman" w:cs="Times New Roman"/>
      <w:b/>
      <w:color w:val="000000"/>
      <w:kern w:val="0"/>
      <w:sz w:val="36"/>
      <w:szCs w:val="36"/>
      <w:lang w:val="cs-CZ" w:eastAsia="ar-SA"/>
    </w:rPr>
  </w:style>
  <w:style w:type="character" w:customStyle="1" w:styleId="Nagwek3Znak">
    <w:name w:val="Nagłówek 3 Znak"/>
    <w:basedOn w:val="Domylnaczcionkaakapitu"/>
    <w:link w:val="Nagwek3"/>
    <w:rsid w:val="002B6360"/>
    <w:rPr>
      <w:rFonts w:ascii="Cambria" w:eastAsia="Cambria" w:hAnsi="Cambria" w:cs="Cambria"/>
      <w:b/>
      <w:color w:val="4F81BD"/>
      <w:kern w:val="0"/>
      <w:sz w:val="24"/>
      <w:szCs w:val="24"/>
      <w:lang w:val="cs-CZ" w:eastAsia="ar-SA"/>
    </w:rPr>
  </w:style>
  <w:style w:type="character" w:customStyle="1" w:styleId="Nagwek4Znak">
    <w:name w:val="Nagłówek 4 Znak"/>
    <w:basedOn w:val="Domylnaczcionkaakapitu"/>
    <w:link w:val="Nagwek4"/>
    <w:rsid w:val="002B6360"/>
    <w:rPr>
      <w:rFonts w:ascii="Calibri" w:eastAsia="Calibri" w:hAnsi="Calibri" w:cs="Calibri"/>
      <w:b/>
      <w:color w:val="000000"/>
      <w:kern w:val="0"/>
      <w:sz w:val="28"/>
      <w:szCs w:val="28"/>
      <w:lang w:val="cs-CZ" w:eastAsia="ar-SA"/>
    </w:rPr>
  </w:style>
  <w:style w:type="character" w:customStyle="1" w:styleId="Nagwek5Znak">
    <w:name w:val="Nagłówek 5 Znak"/>
    <w:basedOn w:val="Domylnaczcionkaakapitu"/>
    <w:link w:val="Nagwek5"/>
    <w:rsid w:val="002B6360"/>
    <w:rPr>
      <w:rFonts w:ascii="Times New Roman" w:eastAsia="Times New Roman" w:hAnsi="Times New Roman" w:cs="Times New Roman"/>
      <w:b/>
      <w:color w:val="000000"/>
      <w:kern w:val="0"/>
      <w:lang w:val="cs-CZ" w:eastAsia="ar-SA"/>
    </w:rPr>
  </w:style>
  <w:style w:type="character" w:customStyle="1" w:styleId="Nagwek6Znak">
    <w:name w:val="Nagłówek 6 Znak"/>
    <w:basedOn w:val="Domylnaczcionkaakapitu"/>
    <w:link w:val="Nagwek6"/>
    <w:rsid w:val="002B6360"/>
    <w:rPr>
      <w:rFonts w:ascii="Times New Roman" w:eastAsia="Times New Roman" w:hAnsi="Times New Roman" w:cs="Times New Roman"/>
      <w:b/>
      <w:color w:val="000000"/>
      <w:kern w:val="0"/>
      <w:sz w:val="20"/>
      <w:szCs w:val="20"/>
      <w:lang w:val="cs-CZ" w:eastAsia="ar-SA"/>
    </w:rPr>
  </w:style>
  <w:style w:type="paragraph" w:customStyle="1" w:styleId="dtz">
    <w:name w:val="dtz"/>
    <w:basedOn w:val="Normalny"/>
    <w:rsid w:val="00F2681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customStyle="1" w:styleId="dtu">
    <w:name w:val="dtu"/>
    <w:basedOn w:val="Normalny"/>
    <w:rsid w:val="00F2681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E3632B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uiPriority w:val="99"/>
    <w:semiHidden/>
    <w:rsid w:val="00E3632B"/>
    <w:rPr>
      <w:rFonts w:ascii="Arial" w:eastAsia="Arial" w:hAnsi="Arial" w:cs="Arial"/>
      <w:color w:val="000000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E3632B"/>
    <w:rPr>
      <w:rFonts w:eastAsiaTheme="minorHAnsi"/>
      <w:kern w:val="0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58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587"/>
    <w:pPr>
      <w:spacing w:after="146"/>
      <w:ind w:left="173" w:hanging="10"/>
    </w:pPr>
    <w:rPr>
      <w:rFonts w:ascii="Arial" w:eastAsia="Arial" w:hAnsi="Arial" w:cs="Arial"/>
      <w:b/>
      <w:bCs/>
      <w:color w:val="000000"/>
      <w:kern w:val="2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9D2587"/>
    <w:rPr>
      <w:rFonts w:ascii="Arial" w:eastAsia="Arial" w:hAnsi="Arial" w:cs="Arial"/>
      <w:b/>
      <w:bCs/>
      <w:color w:val="000000"/>
      <w:kern w:val="0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9D2587"/>
    <w:pPr>
      <w:spacing w:after="0" w:line="240" w:lineRule="auto"/>
    </w:pPr>
    <w:rPr>
      <w:color w:val="000000"/>
    </w:rPr>
  </w:style>
  <w:style w:type="paragraph" w:customStyle="1" w:styleId="tekstpodstawowy21">
    <w:name w:val="tekstpodstawowy21"/>
    <w:basedOn w:val="Normalny"/>
    <w:rsid w:val="00C57F7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C1137B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lang w:eastAsia="en-US"/>
    </w:rPr>
  </w:style>
  <w:style w:type="character" w:styleId="Hipercze">
    <w:name w:val="Hyperlink"/>
    <w:basedOn w:val="Domylnaczcionkaakapitu"/>
    <w:uiPriority w:val="99"/>
    <w:unhideWhenUsed/>
    <w:rsid w:val="001C12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29A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C775C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C775C9"/>
    <w:rPr>
      <w:rFonts w:asciiTheme="minorHAnsi" w:eastAsiaTheme="minorEastAsia" w:hAnsiTheme="minorHAnsi" w:cs="Times New Roman"/>
      <w:sz w:val="22"/>
      <w:szCs w:val="22"/>
    </w:rPr>
  </w:style>
  <w:style w:type="paragraph" w:styleId="NormalnyWeb">
    <w:name w:val="Normal (Web)"/>
    <w:basedOn w:val="Normalny"/>
    <w:uiPriority w:val="99"/>
    <w:unhideWhenUsed/>
    <w:qFormat/>
    <w:rsid w:val="0063057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character" w:styleId="Pogrubienie">
    <w:name w:val="Strong"/>
    <w:uiPriority w:val="22"/>
    <w:qFormat/>
    <w:rsid w:val="00630572"/>
    <w:rPr>
      <w:b/>
      <w:bCs/>
    </w:rPr>
  </w:style>
  <w:style w:type="table" w:styleId="Tabela-Siatka">
    <w:name w:val="Table Grid"/>
    <w:basedOn w:val="Standardowy"/>
    <w:uiPriority w:val="39"/>
    <w:rsid w:val="00A2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475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2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6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7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56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66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7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278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6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do.gov.pl/pl/p/kontak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8Qko3qQwDwwbu/C3DlLkO7hsw==">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</go:docsCustomData>
</go:gDocsCustomXmlDataStorage>
</file>

<file path=customXml/itemProps1.xml><?xml version="1.0" encoding="utf-8"?>
<ds:datastoreItem xmlns:ds="http://schemas.openxmlformats.org/officeDocument/2006/customXml" ds:itemID="{2CFF112E-04FE-46A4-8DE7-1DA44A0E89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1562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TomaszMaliszewski</dc:creator>
  <cp:lastModifiedBy>Agata Kamińska</cp:lastModifiedBy>
  <cp:revision>5</cp:revision>
  <cp:lastPrinted>2024-09-24T10:46:00Z</cp:lastPrinted>
  <dcterms:created xsi:type="dcterms:W3CDTF">2025-10-29T19:47:00Z</dcterms:created>
  <dcterms:modified xsi:type="dcterms:W3CDTF">2025-11-28T15:15:00Z</dcterms:modified>
</cp:coreProperties>
</file>